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89" w:rsidRPr="00F81FF5" w:rsidRDefault="0086369D">
      <w:pPr>
        <w:pStyle w:val="Heading1"/>
        <w:rPr>
          <w:rFonts w:asciiTheme="majorHAnsi" w:hAnsiTheme="majorHAnsi" w:cstheme="majorHAnsi"/>
          <w:color w:val="auto"/>
        </w:rPr>
      </w:pPr>
      <w:bookmarkStart w:id="0" w:name="_GoBack"/>
      <w:bookmarkEnd w:id="0"/>
      <w:r w:rsidRPr="00F81FF5">
        <w:rPr>
          <w:rFonts w:asciiTheme="majorHAnsi" w:hAnsiTheme="majorHAnsi" w:cstheme="majorHAnsi"/>
          <w:b/>
          <w:color w:val="auto"/>
        </w:rPr>
        <w:t>The Community Lunch Club Grant – 2022-23</w:t>
      </w:r>
      <w:r w:rsidRPr="00F81FF5">
        <w:rPr>
          <w:rFonts w:asciiTheme="majorHAnsi" w:hAnsiTheme="majorHAnsi" w:cstheme="majorHAnsi"/>
          <w:color w:val="auto"/>
        </w:rPr>
        <w:br/>
        <w:t>Application Form</w:t>
      </w:r>
    </w:p>
    <w:p w:rsidR="001A2589" w:rsidRPr="00F81FF5" w:rsidRDefault="0086369D">
      <w:pPr>
        <w:pBdr>
          <w:top w:val="nil"/>
          <w:left w:val="nil"/>
          <w:bottom w:val="nil"/>
          <w:right w:val="nil"/>
          <w:between w:val="nil"/>
        </w:pBdr>
        <w:spacing w:before="200" w:after="160"/>
        <w:ind w:left="864" w:right="864"/>
        <w:jc w:val="center"/>
        <w:rPr>
          <w:rFonts w:asciiTheme="majorHAnsi" w:hAnsiTheme="majorHAnsi" w:cstheme="majorHAnsi"/>
          <w:i/>
        </w:rPr>
      </w:pPr>
      <w:r w:rsidRPr="00F81FF5">
        <w:rPr>
          <w:rFonts w:asciiTheme="majorHAnsi" w:hAnsiTheme="majorHAnsi" w:cstheme="majorHAnsi"/>
          <w:i/>
        </w:rPr>
        <w:t>It is essential that you read the Community Lunch Club Grant 2022-23 Guidance Notes before completing this form.</w:t>
      </w:r>
    </w:p>
    <w:p w:rsidR="001A2589" w:rsidRPr="00F81FF5" w:rsidRDefault="0086369D">
      <w:pPr>
        <w:tabs>
          <w:tab w:val="left" w:pos="5636"/>
        </w:tabs>
        <w:spacing w:before="0" w:after="0"/>
        <w:rPr>
          <w:rFonts w:asciiTheme="majorHAnsi" w:hAnsiTheme="majorHAnsi" w:cstheme="majorHAnsi"/>
          <w:b/>
          <w:i/>
        </w:rPr>
      </w:pPr>
      <w:r w:rsidRPr="00F81FF5">
        <w:rPr>
          <w:rFonts w:asciiTheme="majorHAnsi" w:hAnsiTheme="majorHAnsi" w:cstheme="majorHAnsi"/>
          <w:b/>
        </w:rPr>
        <w:t xml:space="preserve">This funding is to help communities initiate projects and support pilot schemes responding to the Cost of Living Crisis and warm spaces around community lunch clubs (see guidance for details) and strengthen local communities. </w:t>
      </w:r>
    </w:p>
    <w:p w:rsidR="001A2589" w:rsidRPr="00F81FF5" w:rsidRDefault="0086369D">
      <w:pPr>
        <w:pStyle w:val="Heading2"/>
        <w:rPr>
          <w:rFonts w:asciiTheme="majorHAnsi" w:eastAsia="Calibri" w:hAnsiTheme="majorHAnsi" w:cstheme="majorHAnsi"/>
          <w:b/>
          <w:i/>
          <w:color w:val="000000"/>
          <w:sz w:val="24"/>
          <w:szCs w:val="24"/>
        </w:rPr>
      </w:pPr>
      <w:r w:rsidRPr="00F81FF5">
        <w:rPr>
          <w:rFonts w:asciiTheme="majorHAnsi" w:eastAsia="Calibri" w:hAnsiTheme="majorHAnsi" w:cstheme="majorHAnsi"/>
          <w:color w:val="000000"/>
          <w:sz w:val="24"/>
          <w:szCs w:val="24"/>
        </w:rPr>
        <w:t xml:space="preserve">In order to support your application you can contact the Community Team on </w:t>
      </w:r>
      <w:r w:rsidRPr="00F81FF5">
        <w:rPr>
          <w:rFonts w:asciiTheme="majorHAnsi" w:eastAsia="Calibri" w:hAnsiTheme="majorHAnsi" w:cstheme="majorHAnsi"/>
          <w:b/>
          <w:color w:val="000000"/>
          <w:sz w:val="24"/>
          <w:szCs w:val="24"/>
        </w:rPr>
        <w:t>01594 81000</w:t>
      </w:r>
      <w:r w:rsidRPr="00F81FF5">
        <w:rPr>
          <w:rFonts w:asciiTheme="majorHAnsi" w:eastAsia="Calibri" w:hAnsiTheme="majorHAnsi" w:cstheme="majorHAnsi"/>
          <w:color w:val="000000"/>
          <w:sz w:val="24"/>
          <w:szCs w:val="24"/>
        </w:rPr>
        <w:t xml:space="preserve"> or email </w:t>
      </w:r>
      <w:hyperlink r:id="rId7">
        <w:r w:rsidRPr="00F81FF5">
          <w:rPr>
            <w:rFonts w:asciiTheme="majorHAnsi" w:hAnsiTheme="majorHAnsi" w:cstheme="majorHAnsi"/>
            <w:color w:val="0000FF"/>
            <w:sz w:val="24"/>
            <w:szCs w:val="24"/>
            <w:u w:val="single"/>
          </w:rPr>
          <w:t>community.builders</w:t>
        </w:r>
      </w:hyperlink>
      <w:hyperlink r:id="rId8">
        <w:r w:rsidRPr="00F81FF5">
          <w:rPr>
            <w:rFonts w:asciiTheme="majorHAnsi" w:hAnsiTheme="majorHAnsi" w:cstheme="majorHAnsi"/>
            <w:color w:val="0000FF"/>
            <w:sz w:val="22"/>
            <w:szCs w:val="22"/>
            <w:u w:val="single"/>
          </w:rPr>
          <w:t>@fdean.gov.uk</w:t>
        </w:r>
      </w:hyperlink>
      <w:r w:rsidRPr="00F81FF5">
        <w:rPr>
          <w:rFonts w:asciiTheme="majorHAnsi" w:eastAsia="Calibri" w:hAnsiTheme="majorHAnsi" w:cstheme="majorHAnsi"/>
          <w:color w:val="000000"/>
          <w:sz w:val="24"/>
          <w:szCs w:val="24"/>
        </w:rPr>
        <w:t xml:space="preserve"> to discuss your project before submitting your application so that we can better understand your aims before it is evaluated against the criteria.</w:t>
      </w:r>
    </w:p>
    <w:p w:rsidR="001A2589" w:rsidRPr="00F81FF5" w:rsidRDefault="0086369D">
      <w:pPr>
        <w:tabs>
          <w:tab w:val="left" w:pos="5636"/>
        </w:tabs>
        <w:rPr>
          <w:rFonts w:asciiTheme="majorHAnsi" w:hAnsiTheme="majorHAnsi" w:cstheme="majorHAnsi"/>
        </w:rPr>
      </w:pPr>
      <w:r w:rsidRPr="00F81FF5">
        <w:rPr>
          <w:rFonts w:asciiTheme="majorHAnsi" w:hAnsiTheme="majorHAnsi" w:cstheme="majorHAnsi"/>
          <w:b/>
        </w:rPr>
        <w:t>Applications are now welcome and will be considered on a first come basis and funds will be available until depleted</w:t>
      </w:r>
      <w:r w:rsidRPr="00F81FF5">
        <w:rPr>
          <w:rFonts w:asciiTheme="majorHAnsi" w:hAnsiTheme="majorHAnsi" w:cstheme="majorHAnsi"/>
        </w:rPr>
        <w:t xml:space="preserve">. We will be receiving applications by email only – if you feel this will affect your ability to complete a form then please call on the number above. </w:t>
      </w:r>
    </w:p>
    <w:p w:rsidR="001A2589" w:rsidRPr="00812F4F" w:rsidRDefault="0086369D">
      <w:pPr>
        <w:tabs>
          <w:tab w:val="left" w:pos="5636"/>
        </w:tabs>
        <w:rPr>
          <w:rFonts w:asciiTheme="majorHAnsi" w:hAnsiTheme="majorHAnsi" w:cstheme="majorHAnsi"/>
          <w:b/>
          <w:color w:val="FF0000"/>
        </w:rPr>
      </w:pPr>
      <w:r w:rsidRPr="00812F4F">
        <w:rPr>
          <w:rFonts w:asciiTheme="majorHAnsi" w:hAnsiTheme="majorHAnsi" w:cstheme="majorHAnsi"/>
          <w:b/>
          <w:color w:val="FF0000"/>
        </w:rPr>
        <w:t xml:space="preserve">PLEASE NOTE: This grant is different to our yearly Forest of Dean Community Grant offer </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106"/>
        <w:gridCol w:w="5522"/>
      </w:tblGrid>
      <w:tr w:rsidR="001A2589" w:rsidRPr="00F81FF5" w:rsidTr="00D8571F">
        <w:trPr>
          <w:cnfStyle w:val="100000000000" w:firstRow="1" w:lastRow="0" w:firstColumn="0" w:lastColumn="0" w:oddVBand="0" w:evenVBand="0" w:oddHBand="0" w:evenHBand="0" w:firstRowFirstColumn="0" w:firstRowLastColumn="0" w:lastRowFirstColumn="0" w:lastRowLastColumn="0"/>
          <w:trHeight w:val="638"/>
          <w:tblHeader/>
        </w:trPr>
        <w:tc>
          <w:tcPr>
            <w:tcW w:w="9628" w:type="dxa"/>
            <w:gridSpan w:val="2"/>
            <w:shd w:val="clear" w:color="auto" w:fill="0674B6"/>
          </w:tcPr>
          <w:p w:rsidR="001A2589" w:rsidRPr="00F81FF5" w:rsidRDefault="0086369D" w:rsidP="0086369D">
            <w:pPr>
              <w:tabs>
                <w:tab w:val="left" w:pos="3315"/>
              </w:tabs>
              <w:rPr>
                <w:rFonts w:asciiTheme="majorHAnsi" w:hAnsiTheme="majorHAnsi" w:cstheme="majorHAnsi"/>
                <w:b/>
              </w:rPr>
            </w:pPr>
            <w:r w:rsidRPr="00F81FF5">
              <w:rPr>
                <w:rFonts w:asciiTheme="majorHAnsi" w:hAnsiTheme="majorHAnsi" w:cstheme="majorHAnsi"/>
                <w:b/>
              </w:rPr>
              <w:t>YOUR INFORMATION</w:t>
            </w:r>
            <w:r w:rsidRPr="00F81FF5">
              <w:rPr>
                <w:rFonts w:asciiTheme="majorHAnsi" w:hAnsiTheme="majorHAnsi" w:cstheme="majorHAnsi"/>
                <w:b/>
              </w:rPr>
              <w:tab/>
            </w:r>
          </w:p>
        </w:tc>
      </w:tr>
      <w:tr w:rsidR="001A2589" w:rsidRPr="00F81FF5" w:rsidTr="001A2589">
        <w:trPr>
          <w:trHeight w:val="39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Name of applicant / main contact</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Role within the Organisation/group</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Name of the Group / Organisation</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Address Line 1</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Address Line 2</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Town / City</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Postcode</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Telephone Number</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Mobile Number</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E-Mail Address</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812F4F" w:rsidRPr="00F81FF5" w:rsidTr="001A2589">
        <w:trPr>
          <w:trHeight w:val="283"/>
        </w:trPr>
        <w:tc>
          <w:tcPr>
            <w:tcW w:w="4106" w:type="dxa"/>
            <w:shd w:val="clear" w:color="auto" w:fill="F2F2F2"/>
          </w:tcPr>
          <w:p w:rsidR="00812F4F" w:rsidRPr="00F81FF5" w:rsidRDefault="00812F4F">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c>
          <w:tcPr>
            <w:tcW w:w="5522" w:type="dxa"/>
          </w:tcPr>
          <w:p w:rsidR="00812F4F" w:rsidRPr="00F81FF5" w:rsidRDefault="00812F4F">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Total Amount being requested</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(max £500)</w:t>
            </w:r>
          </w:p>
        </w:tc>
        <w:tc>
          <w:tcPr>
            <w:tcW w:w="5522"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FF0000"/>
                <w:sz w:val="22"/>
                <w:szCs w:val="22"/>
              </w:rPr>
              <w:t xml:space="preserve"> </w:t>
            </w:r>
          </w:p>
        </w:tc>
      </w:tr>
      <w:tr w:rsidR="001A2589" w:rsidRPr="00F81FF5" w:rsidTr="001A2589">
        <w:trPr>
          <w:trHeight w:val="283"/>
        </w:trPr>
        <w:tc>
          <w:tcPr>
            <w:tcW w:w="410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Name of the Community Team member that has supported you</w:t>
            </w:r>
          </w:p>
        </w:tc>
        <w:tc>
          <w:tcPr>
            <w:tcW w:w="5522"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FF0000"/>
                <w:sz w:val="22"/>
                <w:szCs w:val="22"/>
              </w:rPr>
            </w:pPr>
          </w:p>
        </w:tc>
      </w:tr>
    </w:tbl>
    <w:p w:rsidR="001A2589" w:rsidRPr="00F81FF5" w:rsidRDefault="001A2589">
      <w:pPr>
        <w:widowControl w:val="0"/>
        <w:pBdr>
          <w:top w:val="nil"/>
          <w:left w:val="nil"/>
          <w:bottom w:val="nil"/>
          <w:right w:val="nil"/>
          <w:between w:val="nil"/>
        </w:pBdr>
        <w:spacing w:before="11" w:after="0"/>
        <w:rPr>
          <w:rFonts w:asciiTheme="majorHAnsi" w:eastAsia="Calibri" w:hAnsiTheme="majorHAnsi" w:cstheme="majorHAnsi"/>
          <w:i/>
          <w:color w:val="000000"/>
          <w:sz w:val="19"/>
          <w:szCs w:val="19"/>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90"/>
        <w:gridCol w:w="850"/>
        <w:gridCol w:w="3686"/>
        <w:gridCol w:w="708"/>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311"/>
          <w:tblHeader/>
        </w:trPr>
        <w:tc>
          <w:tcPr>
            <w:tcW w:w="9634" w:type="dxa"/>
            <w:gridSpan w:val="4"/>
            <w:shd w:val="clear" w:color="auto" w:fill="0674B6"/>
          </w:tcPr>
          <w:p w:rsidR="001A2589" w:rsidRPr="00F81FF5" w:rsidRDefault="0086369D">
            <w:pPr>
              <w:tabs>
                <w:tab w:val="left" w:pos="543"/>
              </w:tabs>
              <w:rPr>
                <w:rFonts w:asciiTheme="majorHAnsi" w:hAnsiTheme="majorHAnsi" w:cstheme="majorHAnsi"/>
                <w:i/>
              </w:rPr>
            </w:pPr>
            <w:r w:rsidRPr="00F81FF5">
              <w:rPr>
                <w:rFonts w:asciiTheme="majorHAnsi" w:hAnsiTheme="majorHAnsi" w:cstheme="majorHAnsi"/>
                <w:b/>
              </w:rPr>
              <w:t xml:space="preserve">YOUR GROUP’S INFORMATION </w:t>
            </w:r>
            <w:r w:rsidRPr="00F81FF5">
              <w:rPr>
                <w:rFonts w:asciiTheme="majorHAnsi" w:hAnsiTheme="majorHAnsi" w:cstheme="majorHAnsi"/>
                <w:i/>
              </w:rPr>
              <w:t>(Please check all that apply)</w:t>
            </w:r>
          </w:p>
        </w:tc>
      </w:tr>
      <w:tr w:rsidR="001A2589" w:rsidRPr="00F81FF5" w:rsidTr="001A2589">
        <w:trPr>
          <w:trHeight w:val="311"/>
        </w:trPr>
        <w:tc>
          <w:tcPr>
            <w:tcW w:w="4390"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Registered Charity</w:t>
            </w:r>
          </w:p>
        </w:tc>
        <w:tc>
          <w:tcPr>
            <w:tcW w:w="850" w:type="dxa"/>
          </w:tcPr>
          <w:p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Charity Number</w:t>
            </w:r>
          </w:p>
        </w:tc>
        <w:tc>
          <w:tcPr>
            <w:tcW w:w="708" w:type="dxa"/>
          </w:tcPr>
          <w:p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09"/>
        </w:trPr>
        <w:tc>
          <w:tcPr>
            <w:tcW w:w="4390"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Company Ltd by Guarantee</w:t>
            </w:r>
          </w:p>
        </w:tc>
        <w:tc>
          <w:tcPr>
            <w:tcW w:w="850" w:type="dxa"/>
          </w:tcPr>
          <w:p w:rsidR="001A2589" w:rsidRPr="00F81FF5" w:rsidRDefault="0086369D">
            <w:pPr>
              <w:widowControl w:val="0"/>
              <w:pBdr>
                <w:top w:val="nil"/>
                <w:left w:val="nil"/>
                <w:bottom w:val="nil"/>
                <w:right w:val="nil"/>
                <w:between w:val="nil"/>
              </w:pBdr>
              <w:spacing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Company Number</w:t>
            </w:r>
          </w:p>
        </w:tc>
        <w:tc>
          <w:tcPr>
            <w:tcW w:w="708" w:type="dxa"/>
          </w:tcPr>
          <w:p w:rsidR="001A2589" w:rsidRPr="00F81FF5" w:rsidRDefault="0086369D">
            <w:pPr>
              <w:widowControl w:val="0"/>
              <w:pBdr>
                <w:top w:val="nil"/>
                <w:left w:val="nil"/>
                <w:bottom w:val="nil"/>
                <w:right w:val="nil"/>
                <w:between w:val="nil"/>
              </w:pBdr>
              <w:spacing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456"/>
        </w:trPr>
        <w:tc>
          <w:tcPr>
            <w:tcW w:w="4390"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Charitable Trust</w:t>
            </w:r>
          </w:p>
        </w:tc>
        <w:tc>
          <w:tcPr>
            <w:tcW w:w="850" w:type="dxa"/>
          </w:tcPr>
          <w:p w:rsidR="001A2589" w:rsidRPr="00F81FF5" w:rsidRDefault="0086369D">
            <w:pPr>
              <w:widowControl w:val="0"/>
              <w:pBdr>
                <w:top w:val="nil"/>
                <w:left w:val="nil"/>
                <w:bottom w:val="nil"/>
                <w:right w:val="nil"/>
                <w:between w:val="nil"/>
              </w:pBdr>
              <w:spacing w:before="2" w:after="120"/>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Constituted Voluntary Organisation</w:t>
            </w:r>
          </w:p>
        </w:tc>
        <w:tc>
          <w:tcPr>
            <w:tcW w:w="708" w:type="dxa"/>
          </w:tcPr>
          <w:p w:rsidR="001A2589" w:rsidRPr="00F81FF5" w:rsidRDefault="0086369D">
            <w:pPr>
              <w:widowControl w:val="0"/>
              <w:pBdr>
                <w:top w:val="nil"/>
                <w:left w:val="nil"/>
                <w:bottom w:val="nil"/>
                <w:right w:val="nil"/>
                <w:between w:val="nil"/>
              </w:pBdr>
              <w:spacing w:before="2" w:after="120"/>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4390"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Community Interest Company</w:t>
            </w:r>
          </w:p>
        </w:tc>
        <w:tc>
          <w:tcPr>
            <w:tcW w:w="850" w:type="dxa"/>
          </w:tcPr>
          <w:p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3686"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Company Number</w:t>
            </w:r>
          </w:p>
        </w:tc>
        <w:tc>
          <w:tcPr>
            <w:tcW w:w="708" w:type="dxa"/>
          </w:tcPr>
          <w:p w:rsidR="001A2589" w:rsidRPr="00F81FF5" w:rsidRDefault="0086369D">
            <w:pPr>
              <w:widowControl w:val="0"/>
              <w:pBdr>
                <w:top w:val="nil"/>
                <w:left w:val="nil"/>
                <w:bottom w:val="nil"/>
                <w:right w:val="nil"/>
                <w:between w:val="nil"/>
              </w:pBdr>
              <w:spacing w:before="2" w:after="120" w:line="289" w:lineRule="auto"/>
              <w:ind w:left="8"/>
              <w:jc w:val="center"/>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4390"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Other Please Describe:</w:t>
            </w:r>
          </w:p>
        </w:tc>
        <w:tc>
          <w:tcPr>
            <w:tcW w:w="5244" w:type="dxa"/>
            <w:gridSpan w:val="3"/>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rsidR="001A2589" w:rsidRPr="00F81FF5" w:rsidRDefault="001A2589">
      <w:pPr>
        <w:tabs>
          <w:tab w:val="left" w:pos="5636"/>
        </w:tabs>
        <w:rPr>
          <w:rFonts w:asciiTheme="majorHAnsi" w:hAnsiTheme="majorHAnsi" w:cstheme="majorHAnsi"/>
          <w:b/>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21"/>
        <w:gridCol w:w="5013"/>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585"/>
          <w:tblHeader/>
        </w:trPr>
        <w:tc>
          <w:tcPr>
            <w:tcW w:w="9634" w:type="dxa"/>
            <w:gridSpan w:val="2"/>
            <w:shd w:val="clear" w:color="auto" w:fill="0674B6"/>
          </w:tcPr>
          <w:p w:rsidR="001A2589" w:rsidRPr="00F81FF5" w:rsidRDefault="0086369D">
            <w:pPr>
              <w:tabs>
                <w:tab w:val="left" w:pos="5636"/>
              </w:tabs>
              <w:rPr>
                <w:rFonts w:asciiTheme="majorHAnsi" w:hAnsiTheme="majorHAnsi" w:cstheme="majorHAnsi"/>
                <w:b/>
              </w:rPr>
            </w:pPr>
            <w:r w:rsidRPr="00F81FF5">
              <w:rPr>
                <w:rFonts w:asciiTheme="majorHAnsi" w:hAnsiTheme="majorHAnsi" w:cstheme="majorHAnsi"/>
                <w:b/>
              </w:rPr>
              <w:t>PLEASE DESCRIBE YOUR GROUP</w:t>
            </w:r>
          </w:p>
        </w:tc>
      </w:tr>
      <w:tr w:rsidR="001A2589" w:rsidRPr="00F81FF5" w:rsidTr="001A2589">
        <w:trPr>
          <w:trHeight w:val="585"/>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What kind of group are you?</w:t>
            </w:r>
          </w:p>
        </w:tc>
        <w:tc>
          <w:tcPr>
            <w:tcW w:w="5013"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585"/>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does it work?</w:t>
            </w:r>
          </w:p>
        </w:tc>
        <w:tc>
          <w:tcPr>
            <w:tcW w:w="5013"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587"/>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long has it been running?</w:t>
            </w:r>
          </w:p>
        </w:tc>
        <w:tc>
          <w:tcPr>
            <w:tcW w:w="5013"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877"/>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many committee members do you have? (Minimum of 3)</w:t>
            </w:r>
          </w:p>
        </w:tc>
        <w:tc>
          <w:tcPr>
            <w:tcW w:w="5013"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877"/>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How many members / volunteers do you have?</w:t>
            </w:r>
          </w:p>
        </w:tc>
        <w:tc>
          <w:tcPr>
            <w:tcW w:w="5013"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rsidR="001A2589" w:rsidRPr="00F81FF5" w:rsidRDefault="001A2589">
      <w:pPr>
        <w:tabs>
          <w:tab w:val="left" w:pos="5636"/>
        </w:tabs>
        <w:rPr>
          <w:rFonts w:asciiTheme="majorHAnsi" w:hAnsiTheme="majorHAnsi" w:cstheme="majorHAnsi"/>
          <w:b/>
        </w:rPr>
      </w:pP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069"/>
        <w:gridCol w:w="637"/>
        <w:gridCol w:w="514"/>
        <w:gridCol w:w="588"/>
        <w:gridCol w:w="514"/>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585"/>
          <w:tblHeader/>
        </w:trPr>
        <w:tc>
          <w:tcPr>
            <w:tcW w:w="9322" w:type="dxa"/>
            <w:gridSpan w:val="5"/>
            <w:shd w:val="clear" w:color="auto" w:fill="0674B6"/>
          </w:tcPr>
          <w:p w:rsidR="001A2589" w:rsidRPr="00F81FF5" w:rsidRDefault="0086369D">
            <w:pPr>
              <w:tabs>
                <w:tab w:val="left" w:pos="5636"/>
              </w:tabs>
              <w:rPr>
                <w:rFonts w:asciiTheme="majorHAnsi" w:eastAsia="Quattrocento Sans" w:hAnsiTheme="majorHAnsi" w:cstheme="majorHAnsi"/>
              </w:rPr>
            </w:pPr>
            <w:r w:rsidRPr="00F81FF5">
              <w:rPr>
                <w:rFonts w:asciiTheme="majorHAnsi" w:hAnsiTheme="majorHAnsi" w:cstheme="majorHAnsi"/>
                <w:b/>
              </w:rPr>
              <w:t>CAN YOU COMMIT  :</w:t>
            </w:r>
          </w:p>
        </w:tc>
      </w:tr>
      <w:tr w:rsidR="001A2589" w:rsidRPr="00F81FF5" w:rsidTr="001A2589">
        <w:trPr>
          <w:trHeight w:val="585"/>
        </w:trPr>
        <w:tc>
          <w:tcPr>
            <w:tcW w:w="7069"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 commitment to equal opportunities both in terms of recruiting staff</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roofErr w:type="gramStart"/>
            <w:r w:rsidRPr="00F81FF5">
              <w:rPr>
                <w:rFonts w:asciiTheme="majorHAnsi" w:eastAsia="Calibri" w:hAnsiTheme="majorHAnsi" w:cstheme="majorHAnsi"/>
                <w:b/>
                <w:color w:val="000000"/>
                <w:sz w:val="22"/>
                <w:szCs w:val="22"/>
              </w:rPr>
              <w:t>and</w:t>
            </w:r>
            <w:proofErr w:type="gramEnd"/>
            <w:r w:rsidRPr="00F81FF5">
              <w:rPr>
                <w:rFonts w:asciiTheme="majorHAnsi" w:eastAsia="Calibri" w:hAnsiTheme="majorHAnsi" w:cstheme="majorHAnsi"/>
                <w:b/>
                <w:color w:val="000000"/>
                <w:sz w:val="22"/>
                <w:szCs w:val="22"/>
              </w:rPr>
              <w:t xml:space="preserve"> volunteers?</w:t>
            </w:r>
          </w:p>
        </w:tc>
        <w:tc>
          <w:tcPr>
            <w:tcW w:w="637"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Yes</w:t>
            </w:r>
          </w:p>
        </w:tc>
        <w:tc>
          <w:tcPr>
            <w:tcW w:w="514"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c>
          <w:tcPr>
            <w:tcW w:w="588"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No</w:t>
            </w:r>
          </w:p>
        </w:tc>
        <w:tc>
          <w:tcPr>
            <w:tcW w:w="514"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r>
      <w:tr w:rsidR="001A2589" w:rsidRPr="00F81FF5" w:rsidTr="001A2589">
        <w:trPr>
          <w:trHeight w:val="587"/>
        </w:trPr>
        <w:tc>
          <w:tcPr>
            <w:tcW w:w="7069"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Your group or organisation’s capability to deliver the project successfully?</w:t>
            </w:r>
          </w:p>
        </w:tc>
        <w:tc>
          <w:tcPr>
            <w:tcW w:w="637"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Yes</w:t>
            </w:r>
          </w:p>
        </w:tc>
        <w:tc>
          <w:tcPr>
            <w:tcW w:w="514"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c>
          <w:tcPr>
            <w:tcW w:w="588"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No</w:t>
            </w:r>
          </w:p>
        </w:tc>
        <w:tc>
          <w:tcPr>
            <w:tcW w:w="514"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Segoe UI Symbol" w:eastAsia="Arial Unicode MS" w:hAnsi="Segoe UI Symbol" w:cs="Segoe UI Symbol"/>
                <w:b/>
                <w:color w:val="000000"/>
                <w:sz w:val="22"/>
                <w:szCs w:val="22"/>
              </w:rPr>
              <w:t>☐</w:t>
            </w:r>
          </w:p>
        </w:tc>
      </w:tr>
      <w:tr w:rsidR="001A2589" w:rsidRPr="00F81FF5" w:rsidTr="001A2589">
        <w:trPr>
          <w:trHeight w:val="585"/>
        </w:trPr>
        <w:tc>
          <w:tcPr>
            <w:tcW w:w="7069"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lastRenderedPageBreak/>
              <w:t>Which area within the Forest of Dean will your project be based at</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roofErr w:type="gramStart"/>
            <w:r w:rsidRPr="00F81FF5">
              <w:rPr>
                <w:rFonts w:asciiTheme="majorHAnsi" w:eastAsia="Calibri" w:hAnsiTheme="majorHAnsi" w:cstheme="majorHAnsi"/>
                <w:b/>
                <w:color w:val="000000"/>
                <w:sz w:val="22"/>
                <w:szCs w:val="22"/>
              </w:rPr>
              <w:t>and</w:t>
            </w:r>
            <w:proofErr w:type="gramEnd"/>
            <w:r w:rsidRPr="00F81FF5">
              <w:rPr>
                <w:rFonts w:asciiTheme="majorHAnsi" w:eastAsia="Calibri" w:hAnsiTheme="majorHAnsi" w:cstheme="majorHAnsi"/>
                <w:b/>
                <w:color w:val="000000"/>
                <w:sz w:val="22"/>
                <w:szCs w:val="22"/>
              </w:rPr>
              <w:t xml:space="preserve"> who will be the beneficiaries?</w:t>
            </w:r>
          </w:p>
        </w:tc>
        <w:tc>
          <w:tcPr>
            <w:tcW w:w="2253"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rsidR="001A2589" w:rsidRPr="00F81FF5" w:rsidRDefault="001A2589">
      <w:pPr>
        <w:tabs>
          <w:tab w:val="left" w:pos="5636"/>
        </w:tabs>
        <w:rPr>
          <w:rFonts w:asciiTheme="majorHAnsi" w:hAnsiTheme="majorHAnsi" w:cstheme="majorHAnsi"/>
          <w:b/>
        </w:rPr>
      </w:pP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468"/>
        <w:gridCol w:w="637"/>
        <w:gridCol w:w="514"/>
        <w:gridCol w:w="588"/>
        <w:gridCol w:w="1002"/>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585"/>
          <w:tblHeader/>
        </w:trPr>
        <w:tc>
          <w:tcPr>
            <w:tcW w:w="9209" w:type="dxa"/>
            <w:gridSpan w:val="5"/>
            <w:shd w:val="clear" w:color="auto" w:fill="0674B6"/>
          </w:tcPr>
          <w:p w:rsidR="001A2589" w:rsidRPr="00F81FF5" w:rsidRDefault="0086369D">
            <w:pPr>
              <w:tabs>
                <w:tab w:val="left" w:pos="5636"/>
              </w:tabs>
              <w:rPr>
                <w:rFonts w:asciiTheme="majorHAnsi" w:hAnsiTheme="majorHAnsi" w:cstheme="majorHAnsi"/>
                <w:b/>
              </w:rPr>
            </w:pPr>
            <w:r w:rsidRPr="00F81FF5">
              <w:rPr>
                <w:rFonts w:asciiTheme="majorHAnsi" w:hAnsiTheme="majorHAnsi" w:cstheme="majorHAnsi"/>
                <w:b/>
              </w:rPr>
              <w:t>YOUR PROJECT INFORMATION:</w:t>
            </w:r>
          </w:p>
        </w:tc>
      </w:tr>
      <w:tr w:rsidR="001A2589" w:rsidRPr="00F81FF5" w:rsidTr="001A2589">
        <w:trPr>
          <w:trHeight w:val="585"/>
        </w:trPr>
        <w:tc>
          <w:tcPr>
            <w:tcW w:w="9209" w:type="dxa"/>
            <w:gridSpan w:val="5"/>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 xml:space="preserve">What is the name of your activity? </w:t>
            </w:r>
          </w:p>
        </w:tc>
      </w:tr>
      <w:tr w:rsidR="001A2589" w:rsidRPr="00F81FF5" w:rsidTr="001A2589">
        <w:trPr>
          <w:trHeight w:val="2345"/>
        </w:trPr>
        <w:tc>
          <w:tcPr>
            <w:tcW w:w="9209" w:type="dxa"/>
            <w:gridSpan w:val="5"/>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 xml:space="preserve">What do you aim to do? </w:t>
            </w:r>
          </w:p>
          <w:p w:rsidR="001A2589" w:rsidRPr="00F81FF5" w:rsidRDefault="001A2589">
            <w:pPr>
              <w:widowControl w:val="0"/>
              <w:spacing w:after="120" w:line="268" w:lineRule="auto"/>
              <w:ind w:left="108"/>
              <w:rPr>
                <w:rFonts w:asciiTheme="majorHAnsi" w:eastAsia="Calibri" w:hAnsiTheme="majorHAnsi" w:cstheme="majorHAnsi"/>
                <w:b/>
                <w:sz w:val="22"/>
                <w:szCs w:val="22"/>
              </w:rPr>
            </w:pPr>
          </w:p>
          <w:p w:rsidR="001A2589" w:rsidRPr="00F81FF5" w:rsidRDefault="001A2589">
            <w:pPr>
              <w:widowControl w:val="0"/>
              <w:spacing w:after="120" w:line="268" w:lineRule="auto"/>
              <w:ind w:left="108"/>
              <w:rPr>
                <w:rFonts w:asciiTheme="majorHAnsi" w:eastAsia="Calibri" w:hAnsiTheme="majorHAnsi" w:cstheme="majorHAnsi"/>
                <w:b/>
                <w:sz w:val="22"/>
                <w:szCs w:val="22"/>
              </w:rPr>
            </w:pPr>
          </w:p>
          <w:p w:rsidR="001A2589" w:rsidRPr="00F81FF5" w:rsidRDefault="001A2589">
            <w:pPr>
              <w:widowControl w:val="0"/>
              <w:spacing w:after="120" w:line="268" w:lineRule="auto"/>
              <w:ind w:left="108"/>
              <w:rPr>
                <w:rFonts w:asciiTheme="majorHAnsi" w:eastAsia="Calibri" w:hAnsiTheme="majorHAnsi" w:cstheme="majorHAnsi"/>
                <w:b/>
                <w:sz w:val="22"/>
                <w:szCs w:val="22"/>
              </w:rPr>
            </w:pPr>
          </w:p>
        </w:tc>
      </w:tr>
      <w:tr w:rsidR="001A2589" w:rsidRPr="00F81FF5" w:rsidTr="001A2589">
        <w:trPr>
          <w:trHeight w:val="585"/>
        </w:trPr>
        <w:tc>
          <w:tcPr>
            <w:tcW w:w="6468"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Is this a pilot Scheme?</w:t>
            </w:r>
          </w:p>
        </w:tc>
        <w:tc>
          <w:tcPr>
            <w:tcW w:w="637"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Yes</w:t>
            </w:r>
          </w:p>
        </w:tc>
        <w:tc>
          <w:tcPr>
            <w:tcW w:w="514" w:type="dxa"/>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c>
          <w:tcPr>
            <w:tcW w:w="588"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No</w:t>
            </w:r>
          </w:p>
        </w:tc>
        <w:tc>
          <w:tcPr>
            <w:tcW w:w="1002" w:type="dxa"/>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r>
      <w:tr w:rsidR="001A2589" w:rsidRPr="00F81FF5" w:rsidTr="001A2589">
        <w:trPr>
          <w:trHeight w:val="585"/>
        </w:trPr>
        <w:tc>
          <w:tcPr>
            <w:tcW w:w="6468"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EF3D98">
              <w:rPr>
                <w:rFonts w:asciiTheme="majorHAnsi" w:eastAsia="Calibri" w:hAnsiTheme="majorHAnsi" w:cstheme="majorHAnsi"/>
                <w:b/>
                <w:sz w:val="22"/>
                <w:szCs w:val="22"/>
              </w:rPr>
              <w:t xml:space="preserve">If yes, </w:t>
            </w:r>
            <w:r w:rsidR="00EF3D98" w:rsidRPr="00EF3D98">
              <w:rPr>
                <w:rFonts w:asciiTheme="majorHAnsi" w:eastAsia="Calibri" w:hAnsiTheme="majorHAnsi" w:cstheme="majorHAnsi"/>
                <w:b/>
                <w:sz w:val="22"/>
                <w:szCs w:val="22"/>
              </w:rPr>
              <w:t>when will it run</w:t>
            </w:r>
            <w:r w:rsidRPr="00EF3D98">
              <w:rPr>
                <w:rFonts w:asciiTheme="majorHAnsi" w:eastAsia="Calibri" w:hAnsiTheme="majorHAnsi" w:cstheme="majorHAnsi"/>
                <w:b/>
                <w:sz w:val="22"/>
                <w:szCs w:val="22"/>
              </w:rPr>
              <w:t>?</w:t>
            </w:r>
          </w:p>
        </w:tc>
        <w:tc>
          <w:tcPr>
            <w:tcW w:w="2741" w:type="dxa"/>
            <w:gridSpan w:val="4"/>
          </w:tcPr>
          <w:p w:rsidR="001A2589" w:rsidRPr="00F81FF5" w:rsidRDefault="001A2589">
            <w:pPr>
              <w:widowControl w:val="0"/>
              <w:spacing w:after="120" w:line="268" w:lineRule="auto"/>
              <w:ind w:left="108"/>
              <w:rPr>
                <w:rFonts w:asciiTheme="majorHAnsi" w:eastAsia="Calibri" w:hAnsiTheme="majorHAnsi" w:cstheme="majorHAnsi"/>
                <w:b/>
                <w:sz w:val="22"/>
                <w:szCs w:val="22"/>
              </w:rPr>
            </w:pPr>
          </w:p>
        </w:tc>
      </w:tr>
      <w:tr w:rsidR="001A2589" w:rsidRPr="00F81FF5" w:rsidTr="001A2589">
        <w:trPr>
          <w:trHeight w:val="585"/>
        </w:trPr>
        <w:tc>
          <w:tcPr>
            <w:tcW w:w="6468"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How many sessions do you anticipate this funding will allow?</w:t>
            </w:r>
          </w:p>
        </w:tc>
        <w:tc>
          <w:tcPr>
            <w:tcW w:w="2741" w:type="dxa"/>
            <w:gridSpan w:val="4"/>
          </w:tcPr>
          <w:p w:rsidR="001A2589" w:rsidRPr="00F81FF5" w:rsidRDefault="001A2589">
            <w:pPr>
              <w:widowControl w:val="0"/>
              <w:spacing w:after="120" w:line="268" w:lineRule="auto"/>
              <w:ind w:left="108"/>
              <w:rPr>
                <w:rFonts w:asciiTheme="majorHAnsi" w:eastAsia="Calibri" w:hAnsiTheme="majorHAnsi" w:cstheme="majorHAnsi"/>
                <w:b/>
                <w:sz w:val="22"/>
                <w:szCs w:val="22"/>
              </w:rPr>
            </w:pPr>
          </w:p>
        </w:tc>
      </w:tr>
      <w:tr w:rsidR="001A2589" w:rsidRPr="00F81FF5" w:rsidTr="001A2589">
        <w:trPr>
          <w:trHeight w:val="585"/>
        </w:trPr>
        <w:tc>
          <w:tcPr>
            <w:tcW w:w="6468"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Have you previously been in receipt of a FODDC Community Grant?</w:t>
            </w:r>
          </w:p>
        </w:tc>
        <w:tc>
          <w:tcPr>
            <w:tcW w:w="637"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Yes</w:t>
            </w:r>
          </w:p>
        </w:tc>
        <w:tc>
          <w:tcPr>
            <w:tcW w:w="514" w:type="dxa"/>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c>
          <w:tcPr>
            <w:tcW w:w="588" w:type="dxa"/>
            <w:shd w:val="clear" w:color="auto" w:fill="F2F2F2"/>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Theme="majorHAnsi" w:eastAsia="Calibri" w:hAnsiTheme="majorHAnsi" w:cstheme="majorHAnsi"/>
                <w:b/>
                <w:sz w:val="22"/>
                <w:szCs w:val="22"/>
              </w:rPr>
              <w:t>No</w:t>
            </w:r>
          </w:p>
        </w:tc>
        <w:tc>
          <w:tcPr>
            <w:tcW w:w="1002" w:type="dxa"/>
          </w:tcPr>
          <w:p w:rsidR="001A2589" w:rsidRPr="00F81FF5" w:rsidRDefault="0086369D">
            <w:pPr>
              <w:widowControl w:val="0"/>
              <w:spacing w:after="120" w:line="268" w:lineRule="auto"/>
              <w:ind w:left="108"/>
              <w:rPr>
                <w:rFonts w:asciiTheme="majorHAnsi" w:eastAsia="Calibri" w:hAnsiTheme="majorHAnsi" w:cstheme="majorHAnsi"/>
                <w:b/>
                <w:sz w:val="22"/>
                <w:szCs w:val="22"/>
              </w:rPr>
            </w:pPr>
            <w:r w:rsidRPr="00F81FF5">
              <w:rPr>
                <w:rFonts w:ascii="Segoe UI Symbol" w:eastAsia="Arial Unicode MS" w:hAnsi="Segoe UI Symbol" w:cs="Segoe UI Symbol"/>
                <w:b/>
                <w:sz w:val="22"/>
                <w:szCs w:val="22"/>
              </w:rPr>
              <w:t>☐</w:t>
            </w:r>
          </w:p>
        </w:tc>
      </w:tr>
    </w:tbl>
    <w:p w:rsidR="001A2589" w:rsidRPr="00F81FF5" w:rsidRDefault="001A2589">
      <w:pPr>
        <w:tabs>
          <w:tab w:val="left" w:pos="5636"/>
        </w:tabs>
        <w:rPr>
          <w:rFonts w:asciiTheme="majorHAnsi" w:hAnsiTheme="majorHAnsi" w:cstheme="majorHAnsi"/>
        </w:rPr>
      </w:pPr>
    </w:p>
    <w:tbl>
      <w:tblPr>
        <w:tblStyle w:val="a4"/>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244"/>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442"/>
          <w:tblHeader/>
        </w:trPr>
        <w:tc>
          <w:tcPr>
            <w:tcW w:w="9244" w:type="dxa"/>
            <w:shd w:val="clear" w:color="auto" w:fill="0674B6"/>
          </w:tcPr>
          <w:p w:rsidR="001A2589" w:rsidRPr="00F81FF5" w:rsidRDefault="0086369D" w:rsidP="00062C89">
            <w:pPr>
              <w:widowControl w:val="0"/>
              <w:pBdr>
                <w:top w:val="nil"/>
                <w:left w:val="nil"/>
                <w:bottom w:val="nil"/>
                <w:right w:val="nil"/>
                <w:between w:val="nil"/>
              </w:pBdr>
              <w:shd w:val="clear" w:color="auto" w:fill="0674B6"/>
              <w:spacing w:after="120"/>
              <w:ind w:left="108" w:right="86"/>
              <w:rPr>
                <w:rFonts w:asciiTheme="majorHAnsi" w:eastAsia="Calibri" w:hAnsiTheme="majorHAnsi" w:cstheme="majorHAnsi"/>
                <w:b/>
                <w:color w:val="000000"/>
              </w:rPr>
            </w:pPr>
            <w:r w:rsidRPr="00430DC1">
              <w:rPr>
                <w:rFonts w:asciiTheme="majorHAnsi" w:eastAsia="Calibri" w:hAnsiTheme="majorHAnsi" w:cstheme="majorHAnsi"/>
                <w:b/>
                <w:color w:val="FFFFFF" w:themeColor="background1"/>
              </w:rPr>
              <w:t>Brief outline of the proposal</w:t>
            </w:r>
          </w:p>
        </w:tc>
      </w:tr>
      <w:tr w:rsidR="001A2589" w:rsidRPr="00F81FF5" w:rsidTr="001A2589">
        <w:trPr>
          <w:trHeight w:val="1759"/>
        </w:trPr>
        <w:tc>
          <w:tcPr>
            <w:tcW w:w="9244"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Please</w:t>
            </w:r>
            <w:r w:rsidR="00EF3D11">
              <w:rPr>
                <w:rFonts w:asciiTheme="majorHAnsi" w:eastAsia="Calibri" w:hAnsiTheme="majorHAnsi" w:cstheme="majorHAnsi"/>
                <w:b/>
                <w:color w:val="000000"/>
                <w:sz w:val="22"/>
                <w:szCs w:val="22"/>
              </w:rPr>
              <w:t xml:space="preserve"> tell us the story (</w:t>
            </w:r>
            <w:r w:rsidRPr="00F81FF5">
              <w:rPr>
                <w:rFonts w:asciiTheme="majorHAnsi" w:eastAsia="Calibri" w:hAnsiTheme="majorHAnsi" w:cstheme="majorHAnsi"/>
                <w:b/>
                <w:color w:val="000000"/>
                <w:sz w:val="22"/>
                <w:szCs w:val="22"/>
              </w:rPr>
              <w:t>How does the project meet the needs of your community? Who will benefit from the project and how? What are the community benefits? Demonstrate how you’re engaging with communities and individuals to get them actively involved and detail the links you may have with any other clubs or organisations regarding your project and say why you think this project is needed. List anything else that will help us to understand your project).</w:t>
            </w:r>
          </w:p>
        </w:tc>
      </w:tr>
      <w:tr w:rsidR="001A2589" w:rsidRPr="00F81FF5" w:rsidTr="001A2589">
        <w:trPr>
          <w:trHeight w:val="1341"/>
        </w:trPr>
        <w:tc>
          <w:tcPr>
            <w:tcW w:w="924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292"/>
        </w:trPr>
        <w:tc>
          <w:tcPr>
            <w:tcW w:w="9244"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What age groups will be involved in and benefit from this project?</w:t>
            </w:r>
          </w:p>
        </w:tc>
      </w:tr>
      <w:tr w:rsidR="001A2589" w:rsidRPr="00F81FF5" w:rsidTr="001A2589">
        <w:trPr>
          <w:trHeight w:val="270"/>
        </w:trPr>
        <w:tc>
          <w:tcPr>
            <w:tcW w:w="924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585"/>
        </w:trPr>
        <w:tc>
          <w:tcPr>
            <w:tcW w:w="9244"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lastRenderedPageBreak/>
              <w:t>Please give the approximate number of people who will benefit from the project (please</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roofErr w:type="gramStart"/>
            <w:r w:rsidRPr="00F81FF5">
              <w:rPr>
                <w:rFonts w:asciiTheme="majorHAnsi" w:eastAsia="Calibri" w:hAnsiTheme="majorHAnsi" w:cstheme="majorHAnsi"/>
                <w:b/>
                <w:color w:val="000000"/>
                <w:sz w:val="22"/>
                <w:szCs w:val="22"/>
              </w:rPr>
              <w:t>do</w:t>
            </w:r>
            <w:proofErr w:type="gramEnd"/>
            <w:r w:rsidRPr="00F81FF5">
              <w:rPr>
                <w:rFonts w:asciiTheme="majorHAnsi" w:eastAsia="Calibri" w:hAnsiTheme="majorHAnsi" w:cstheme="majorHAnsi"/>
                <w:b/>
                <w:color w:val="000000"/>
                <w:sz w:val="22"/>
                <w:szCs w:val="22"/>
              </w:rPr>
              <w:t xml:space="preserve"> not put ‘everyone in the area’).</w:t>
            </w:r>
          </w:p>
        </w:tc>
      </w:tr>
      <w:tr w:rsidR="001A2589" w:rsidRPr="00F81FF5" w:rsidTr="001A2589">
        <w:trPr>
          <w:trHeight w:val="537"/>
        </w:trPr>
        <w:tc>
          <w:tcPr>
            <w:tcW w:w="924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1286"/>
        </w:trPr>
        <w:tc>
          <w:tcPr>
            <w:tcW w:w="9244"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This funding is to help communities initiate projects and support pilot schemes around lunch clubs and warm spaces. How do you intend to sustain your project and further develop it once the funding period has finished? (We may like to visit your project in future years to record its progress).</w:t>
            </w:r>
          </w:p>
        </w:tc>
      </w:tr>
      <w:tr w:rsidR="001A2589" w:rsidRPr="00F81FF5" w:rsidTr="001A2589">
        <w:trPr>
          <w:trHeight w:val="1881"/>
        </w:trPr>
        <w:tc>
          <w:tcPr>
            <w:tcW w:w="924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rsidR="001A2589" w:rsidRPr="00F81FF5" w:rsidRDefault="001A2589">
      <w:pPr>
        <w:widowControl w:val="0"/>
        <w:pBdr>
          <w:top w:val="nil"/>
          <w:left w:val="nil"/>
          <w:bottom w:val="nil"/>
          <w:right w:val="nil"/>
          <w:between w:val="nil"/>
        </w:pBdr>
        <w:spacing w:before="2" w:after="0"/>
        <w:rPr>
          <w:rFonts w:asciiTheme="majorHAnsi" w:eastAsia="Calibri" w:hAnsiTheme="majorHAnsi" w:cstheme="majorHAnsi"/>
          <w:i/>
          <w:color w:val="000000"/>
          <w:sz w:val="19"/>
          <w:szCs w:val="19"/>
        </w:rPr>
      </w:pPr>
    </w:p>
    <w:tbl>
      <w:tblPr>
        <w:tblStyle w:val="a5"/>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244"/>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587"/>
          <w:tblHeader/>
        </w:trPr>
        <w:tc>
          <w:tcPr>
            <w:tcW w:w="9244" w:type="dxa"/>
            <w:shd w:val="clear" w:color="auto" w:fill="0674B6"/>
          </w:tcPr>
          <w:p w:rsidR="001A2589" w:rsidRPr="00F81FF5" w:rsidRDefault="0086369D">
            <w:pPr>
              <w:tabs>
                <w:tab w:val="left" w:pos="543"/>
              </w:tabs>
              <w:spacing w:before="51"/>
              <w:rPr>
                <w:rFonts w:asciiTheme="majorHAnsi" w:hAnsiTheme="majorHAnsi" w:cstheme="majorHAnsi"/>
                <w:b/>
              </w:rPr>
            </w:pPr>
            <w:r w:rsidRPr="00F81FF5">
              <w:rPr>
                <w:rFonts w:asciiTheme="majorHAnsi" w:hAnsiTheme="majorHAnsi" w:cstheme="majorHAnsi"/>
                <w:b/>
              </w:rPr>
              <w:t>FINANCIAL INFORMATION</w:t>
            </w:r>
            <w:proofErr w:type="gramStart"/>
            <w:r w:rsidRPr="00F81FF5">
              <w:rPr>
                <w:rFonts w:asciiTheme="majorHAnsi" w:hAnsiTheme="majorHAnsi" w:cstheme="majorHAnsi"/>
                <w:b/>
              </w:rPr>
              <w:t>:</w:t>
            </w:r>
            <w:proofErr w:type="gramEnd"/>
            <w:r w:rsidRPr="00F81FF5">
              <w:rPr>
                <w:rFonts w:asciiTheme="majorHAnsi" w:hAnsiTheme="majorHAnsi" w:cstheme="majorHAnsi"/>
                <w:b/>
              </w:rPr>
              <w:br/>
            </w:r>
            <w:r w:rsidRPr="00F81FF5">
              <w:rPr>
                <w:rFonts w:asciiTheme="majorHAnsi" w:hAnsiTheme="majorHAnsi" w:cstheme="majorHAnsi"/>
                <w:i/>
                <w:sz w:val="20"/>
                <w:szCs w:val="20"/>
              </w:rPr>
              <w:t>(Please supply a copy of your most recent audited account if you are a constituted group.)</w:t>
            </w:r>
          </w:p>
        </w:tc>
      </w:tr>
      <w:tr w:rsidR="001A2589" w:rsidRPr="00F81FF5" w:rsidTr="001A2589">
        <w:trPr>
          <w:trHeight w:val="587"/>
        </w:trPr>
        <w:tc>
          <w:tcPr>
            <w:tcW w:w="9244"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If you have free reserves of more than twelve months income and you are not spending any of these reserves, please explain why.</w:t>
            </w:r>
          </w:p>
        </w:tc>
      </w:tr>
      <w:tr w:rsidR="001A2589" w:rsidRPr="00F81FF5" w:rsidTr="001A2589">
        <w:trPr>
          <w:trHeight w:val="805"/>
        </w:trPr>
        <w:tc>
          <w:tcPr>
            <w:tcW w:w="924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rsidR="001A2589" w:rsidRPr="00F81FF5" w:rsidRDefault="001A2589">
      <w:pPr>
        <w:widowControl w:val="0"/>
        <w:spacing w:before="41" w:after="0" w:line="276" w:lineRule="auto"/>
        <w:ind w:right="732"/>
        <w:rPr>
          <w:rFonts w:asciiTheme="majorHAnsi" w:eastAsia="Calibri" w:hAnsiTheme="majorHAnsi" w:cstheme="majorHAnsi"/>
          <w:sz w:val="22"/>
          <w:szCs w:val="22"/>
        </w:rPr>
      </w:pPr>
    </w:p>
    <w:p w:rsidR="001A2589" w:rsidRPr="00F81FF5" w:rsidRDefault="0086369D">
      <w:pPr>
        <w:widowControl w:val="0"/>
        <w:spacing w:before="41" w:after="0" w:line="276" w:lineRule="auto"/>
        <w:ind w:right="732"/>
        <w:rPr>
          <w:rFonts w:asciiTheme="majorHAnsi" w:eastAsia="Calibri" w:hAnsiTheme="majorHAnsi" w:cstheme="majorHAnsi"/>
          <w:sz w:val="22"/>
          <w:szCs w:val="22"/>
        </w:rPr>
      </w:pPr>
      <w:r w:rsidRPr="00F81FF5">
        <w:rPr>
          <w:rFonts w:asciiTheme="majorHAnsi" w:eastAsia="Calibri" w:hAnsiTheme="majorHAnsi" w:cstheme="majorHAnsi"/>
          <w:sz w:val="22"/>
          <w:szCs w:val="22"/>
        </w:rPr>
        <w:t>Please fill in the tables below even if you also send in your own income and expenditure details separately. This speeds up the assessment and helps us compare applications.</w:t>
      </w:r>
    </w:p>
    <w:p w:rsidR="001A2589" w:rsidRPr="00F81FF5" w:rsidRDefault="001A2589">
      <w:pPr>
        <w:widowControl w:val="0"/>
        <w:spacing w:before="5" w:after="0"/>
        <w:rPr>
          <w:rFonts w:asciiTheme="majorHAnsi" w:eastAsia="Calibri" w:hAnsiTheme="majorHAnsi" w:cstheme="majorHAnsi"/>
          <w:sz w:val="16"/>
          <w:szCs w:val="16"/>
        </w:rPr>
      </w:pPr>
    </w:p>
    <w:p w:rsidR="001A2589" w:rsidRPr="00F81FF5" w:rsidRDefault="0086369D">
      <w:pPr>
        <w:widowControl w:val="0"/>
        <w:spacing w:before="0" w:after="0" w:line="276" w:lineRule="auto"/>
        <w:ind w:right="385"/>
        <w:rPr>
          <w:rFonts w:asciiTheme="majorHAnsi" w:eastAsia="Calibri" w:hAnsiTheme="majorHAnsi" w:cstheme="majorHAnsi"/>
          <w:i/>
          <w:sz w:val="22"/>
          <w:szCs w:val="22"/>
        </w:rPr>
      </w:pPr>
      <w:r w:rsidRPr="00F81FF5">
        <w:rPr>
          <w:rFonts w:asciiTheme="majorHAnsi" w:eastAsia="Calibri" w:hAnsiTheme="majorHAnsi" w:cstheme="majorHAnsi"/>
          <w:b/>
          <w:sz w:val="22"/>
          <w:szCs w:val="22"/>
        </w:rPr>
        <w:t xml:space="preserve">MONEY INFORMATION ABOUT YOUR PROJECT </w:t>
      </w:r>
      <w:r w:rsidRPr="00F81FF5">
        <w:rPr>
          <w:rFonts w:asciiTheme="majorHAnsi" w:eastAsia="Calibri" w:hAnsiTheme="majorHAnsi" w:cstheme="majorHAnsi"/>
          <w:sz w:val="22"/>
          <w:szCs w:val="22"/>
        </w:rPr>
        <w:t xml:space="preserve">– What will the grant be spent on? </w:t>
      </w:r>
      <w:r w:rsidRPr="00F81FF5">
        <w:rPr>
          <w:rFonts w:asciiTheme="majorHAnsi" w:eastAsia="Calibri" w:hAnsiTheme="majorHAnsi" w:cstheme="majorHAnsi"/>
          <w:i/>
          <w:sz w:val="22"/>
          <w:szCs w:val="22"/>
        </w:rPr>
        <w:t>Please give us a breakdown of how much your project will cost. For example, will you employ sessional staff, rent buildings, hire facilities or buy small pieces of equipment?</w:t>
      </w:r>
    </w:p>
    <w:p w:rsidR="001A2589" w:rsidRPr="00F81FF5" w:rsidRDefault="001A2589">
      <w:pPr>
        <w:widowControl w:val="0"/>
        <w:spacing w:before="5" w:after="0"/>
        <w:rPr>
          <w:rFonts w:asciiTheme="majorHAnsi" w:eastAsia="Calibri" w:hAnsiTheme="majorHAnsi" w:cstheme="majorHAnsi"/>
          <w:i/>
          <w:sz w:val="16"/>
          <w:szCs w:val="16"/>
        </w:rPr>
      </w:pPr>
    </w:p>
    <w:tbl>
      <w:tblPr>
        <w:tblStyle w:val="a6"/>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21"/>
        <w:gridCol w:w="4624"/>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292"/>
          <w:tblHeader/>
        </w:trPr>
        <w:tc>
          <w:tcPr>
            <w:tcW w:w="4621" w:type="dxa"/>
            <w:shd w:val="clear" w:color="auto" w:fill="0674B6"/>
          </w:tcPr>
          <w:p w:rsidR="001A2589" w:rsidRPr="00F81FF5" w:rsidRDefault="0086369D">
            <w:pPr>
              <w:widowControl w:val="0"/>
              <w:spacing w:before="0" w:after="0" w:line="272" w:lineRule="auto"/>
              <w:ind w:left="107"/>
              <w:rPr>
                <w:rFonts w:asciiTheme="majorHAnsi" w:eastAsia="Calibri" w:hAnsiTheme="majorHAnsi" w:cstheme="majorHAnsi"/>
                <w:b/>
              </w:rPr>
            </w:pPr>
            <w:r w:rsidRPr="00F81FF5">
              <w:rPr>
                <w:rFonts w:asciiTheme="majorHAnsi" w:eastAsia="Calibri" w:hAnsiTheme="majorHAnsi" w:cstheme="majorHAnsi"/>
                <w:b/>
              </w:rPr>
              <w:t>Item</w:t>
            </w:r>
          </w:p>
        </w:tc>
        <w:tc>
          <w:tcPr>
            <w:tcW w:w="4624" w:type="dxa"/>
            <w:shd w:val="clear" w:color="auto" w:fill="0674B6"/>
          </w:tcPr>
          <w:p w:rsidR="001A2589" w:rsidRPr="00F81FF5" w:rsidRDefault="0086369D">
            <w:pPr>
              <w:widowControl w:val="0"/>
              <w:spacing w:before="0" w:after="0" w:line="272" w:lineRule="auto"/>
              <w:ind w:left="107"/>
              <w:rPr>
                <w:rFonts w:asciiTheme="majorHAnsi" w:eastAsia="Calibri" w:hAnsiTheme="majorHAnsi" w:cstheme="majorHAnsi"/>
                <w:b/>
              </w:rPr>
            </w:pPr>
            <w:r w:rsidRPr="00F81FF5">
              <w:rPr>
                <w:rFonts w:asciiTheme="majorHAnsi" w:eastAsia="Calibri" w:hAnsiTheme="majorHAnsi" w:cstheme="majorHAnsi"/>
                <w:b/>
              </w:rPr>
              <w:t>Cost (£)</w:t>
            </w:r>
          </w:p>
        </w:tc>
      </w:tr>
      <w:tr w:rsidR="001A2589" w:rsidRPr="00F81FF5" w:rsidTr="001A2589">
        <w:trPr>
          <w:trHeight w:val="294"/>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Rent of buildings/hall or room hire</w:t>
            </w:r>
          </w:p>
        </w:tc>
        <w:tc>
          <w:tcPr>
            <w:tcW w:w="462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292"/>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Equipment /food (please attach a detailed price</w:t>
            </w:r>
            <w:r w:rsidRPr="00F81FF5">
              <w:rPr>
                <w:rFonts w:asciiTheme="majorHAnsi" w:eastAsia="Calibri" w:hAnsiTheme="majorHAnsi" w:cstheme="majorHAnsi"/>
                <w:b/>
                <w:sz w:val="22"/>
                <w:szCs w:val="22"/>
              </w:rPr>
              <w:t xml:space="preserve"> </w:t>
            </w:r>
            <w:r w:rsidRPr="00F81FF5">
              <w:rPr>
                <w:rFonts w:asciiTheme="majorHAnsi" w:eastAsia="Calibri" w:hAnsiTheme="majorHAnsi" w:cstheme="majorHAnsi"/>
                <w:b/>
                <w:color w:val="000000"/>
                <w:sz w:val="22"/>
                <w:szCs w:val="22"/>
              </w:rPr>
              <w:t>list)</w:t>
            </w:r>
          </w:p>
        </w:tc>
        <w:tc>
          <w:tcPr>
            <w:tcW w:w="462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585"/>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Activities</w:t>
            </w:r>
          </w:p>
        </w:tc>
        <w:tc>
          <w:tcPr>
            <w:tcW w:w="462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292"/>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Materials</w:t>
            </w:r>
          </w:p>
        </w:tc>
        <w:tc>
          <w:tcPr>
            <w:tcW w:w="462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294"/>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bookmarkStart w:id="1" w:name="_gjdgxs" w:colFirst="0" w:colLast="0"/>
            <w:bookmarkEnd w:id="1"/>
            <w:r w:rsidRPr="00F81FF5">
              <w:rPr>
                <w:rFonts w:asciiTheme="majorHAnsi" w:eastAsia="Calibri" w:hAnsiTheme="majorHAnsi" w:cstheme="majorHAnsi"/>
                <w:b/>
                <w:color w:val="000000"/>
                <w:sz w:val="22"/>
                <w:szCs w:val="22"/>
              </w:rPr>
              <w:t>Transport</w:t>
            </w:r>
          </w:p>
        </w:tc>
        <w:tc>
          <w:tcPr>
            <w:tcW w:w="462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293"/>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Other expenses (please specify)</w:t>
            </w:r>
          </w:p>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c>
          <w:tcPr>
            <w:tcW w:w="462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r w:rsidR="001A2589" w:rsidRPr="00F81FF5" w:rsidTr="001A2589">
        <w:trPr>
          <w:trHeight w:val="292"/>
        </w:trPr>
        <w:tc>
          <w:tcPr>
            <w:tcW w:w="462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TOTAL</w:t>
            </w:r>
          </w:p>
        </w:tc>
        <w:tc>
          <w:tcPr>
            <w:tcW w:w="4624"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r>
    </w:tbl>
    <w:p w:rsidR="001A2589" w:rsidRPr="00F81FF5" w:rsidRDefault="001A2589">
      <w:pPr>
        <w:widowControl w:val="0"/>
        <w:spacing w:before="8" w:after="0"/>
        <w:rPr>
          <w:rFonts w:asciiTheme="majorHAnsi" w:eastAsia="Calibri" w:hAnsiTheme="majorHAnsi" w:cstheme="majorHAnsi"/>
          <w:i/>
          <w:sz w:val="27"/>
          <w:szCs w:val="27"/>
        </w:rPr>
      </w:pPr>
    </w:p>
    <w:p w:rsidR="001A2589" w:rsidRPr="00F81FF5" w:rsidRDefault="001A2589">
      <w:pPr>
        <w:widowControl w:val="0"/>
        <w:spacing w:before="2" w:after="1"/>
        <w:rPr>
          <w:rFonts w:asciiTheme="majorHAnsi" w:eastAsia="Calibri" w:hAnsiTheme="majorHAnsi" w:cstheme="majorHAnsi"/>
          <w:i/>
          <w:sz w:val="22"/>
          <w:szCs w:val="22"/>
        </w:rPr>
      </w:pP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941"/>
        <w:gridCol w:w="633"/>
        <w:gridCol w:w="549"/>
        <w:gridCol w:w="589"/>
        <w:gridCol w:w="916"/>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587"/>
          <w:tblHeader/>
        </w:trPr>
        <w:tc>
          <w:tcPr>
            <w:tcW w:w="9628" w:type="dxa"/>
            <w:gridSpan w:val="5"/>
            <w:shd w:val="clear" w:color="auto" w:fill="0674B6"/>
          </w:tcPr>
          <w:p w:rsidR="001A2589" w:rsidRPr="00F81FF5" w:rsidRDefault="0086369D">
            <w:pPr>
              <w:widowControl w:val="0"/>
              <w:tabs>
                <w:tab w:val="left" w:pos="543"/>
              </w:tabs>
              <w:spacing w:before="0" w:after="0"/>
              <w:rPr>
                <w:rFonts w:asciiTheme="majorHAnsi" w:eastAsia="Calibri" w:hAnsiTheme="majorHAnsi" w:cstheme="majorHAnsi"/>
                <w:b/>
              </w:rPr>
            </w:pPr>
            <w:r w:rsidRPr="00F81FF5">
              <w:rPr>
                <w:rFonts w:asciiTheme="majorHAnsi" w:eastAsia="Calibri" w:hAnsiTheme="majorHAnsi" w:cstheme="majorHAnsi"/>
                <w:b/>
              </w:rPr>
              <w:t>ADDITIONAL FINANCIAL INFORMATION:</w:t>
            </w:r>
          </w:p>
          <w:p w:rsidR="001A2589" w:rsidRPr="00F81FF5" w:rsidRDefault="0086369D">
            <w:pPr>
              <w:widowControl w:val="0"/>
              <w:spacing w:before="45" w:after="0"/>
              <w:rPr>
                <w:rFonts w:asciiTheme="majorHAnsi" w:eastAsia="Calibri" w:hAnsiTheme="majorHAnsi" w:cstheme="majorHAnsi"/>
                <w:i/>
                <w:sz w:val="20"/>
                <w:szCs w:val="20"/>
              </w:rPr>
            </w:pPr>
            <w:r w:rsidRPr="00F81FF5">
              <w:rPr>
                <w:rFonts w:asciiTheme="majorHAnsi" w:eastAsia="Calibri" w:hAnsiTheme="majorHAnsi" w:cstheme="majorHAnsi"/>
                <w:i/>
                <w:sz w:val="20"/>
                <w:szCs w:val="20"/>
              </w:rPr>
              <w:t xml:space="preserve">(Applications </w:t>
            </w:r>
            <w:r w:rsidRPr="00F81FF5">
              <w:rPr>
                <w:rFonts w:asciiTheme="majorHAnsi" w:eastAsia="Calibri" w:hAnsiTheme="majorHAnsi" w:cstheme="majorHAnsi"/>
                <w:b/>
                <w:i/>
                <w:sz w:val="20"/>
                <w:szCs w:val="20"/>
              </w:rPr>
              <w:t xml:space="preserve">must have </w:t>
            </w:r>
            <w:r w:rsidRPr="00F81FF5">
              <w:rPr>
                <w:rFonts w:asciiTheme="majorHAnsi" w:eastAsia="Calibri" w:hAnsiTheme="majorHAnsi" w:cstheme="majorHAnsi"/>
                <w:i/>
                <w:sz w:val="20"/>
                <w:szCs w:val="20"/>
              </w:rPr>
              <w:t>match funding either monetary or ‘in-kind’ volunteer time.)</w:t>
            </w:r>
          </w:p>
        </w:tc>
      </w:tr>
      <w:tr w:rsidR="001A2589" w:rsidRPr="00F81FF5" w:rsidTr="001A2589">
        <w:trPr>
          <w:trHeight w:val="587"/>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Have you previously applied for funds for this project before</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roofErr w:type="gramStart"/>
            <w:r w:rsidRPr="00F81FF5">
              <w:rPr>
                <w:rFonts w:asciiTheme="majorHAnsi" w:eastAsia="Calibri" w:hAnsiTheme="majorHAnsi" w:cstheme="majorHAnsi"/>
                <w:b/>
                <w:color w:val="000000"/>
                <w:sz w:val="22"/>
                <w:szCs w:val="22"/>
              </w:rPr>
              <w:t>from</w:t>
            </w:r>
            <w:proofErr w:type="gramEnd"/>
            <w:r w:rsidRPr="00F81FF5">
              <w:rPr>
                <w:rFonts w:asciiTheme="majorHAnsi" w:eastAsia="Calibri" w:hAnsiTheme="majorHAnsi" w:cstheme="majorHAnsi"/>
                <w:b/>
                <w:color w:val="000000"/>
                <w:sz w:val="22"/>
                <w:szCs w:val="22"/>
              </w:rPr>
              <w:t xml:space="preserve"> other organisations, a previous FODDC Community Grant or any other grant?</w:t>
            </w:r>
          </w:p>
        </w:tc>
        <w:tc>
          <w:tcPr>
            <w:tcW w:w="633"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Yes</w:t>
            </w:r>
          </w:p>
        </w:tc>
        <w:tc>
          <w:tcPr>
            <w:tcW w:w="549"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c>
          <w:tcPr>
            <w:tcW w:w="589"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No</w:t>
            </w:r>
          </w:p>
        </w:tc>
        <w:tc>
          <w:tcPr>
            <w:tcW w:w="916"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r>
      <w:tr w:rsidR="001A2589" w:rsidRPr="00F81FF5" w:rsidTr="001A2589">
        <w:trPr>
          <w:trHeight w:val="537"/>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If Yes, from where and when?</w:t>
            </w:r>
          </w:p>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
        </w:tc>
        <w:tc>
          <w:tcPr>
            <w:tcW w:w="2687"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808080"/>
                <w:sz w:val="22"/>
                <w:szCs w:val="22"/>
              </w:rPr>
            </w:pPr>
          </w:p>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585"/>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Are you getting any other money for your project? For example, from</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proofErr w:type="gramStart"/>
            <w:r w:rsidRPr="00F81FF5">
              <w:rPr>
                <w:rFonts w:asciiTheme="majorHAnsi" w:eastAsia="Calibri" w:hAnsiTheme="majorHAnsi" w:cstheme="majorHAnsi"/>
                <w:b/>
                <w:color w:val="000000"/>
                <w:sz w:val="22"/>
                <w:szCs w:val="22"/>
              </w:rPr>
              <w:t>your</w:t>
            </w:r>
            <w:proofErr w:type="gramEnd"/>
            <w:r w:rsidRPr="00F81FF5">
              <w:rPr>
                <w:rFonts w:asciiTheme="majorHAnsi" w:eastAsia="Calibri" w:hAnsiTheme="majorHAnsi" w:cstheme="majorHAnsi"/>
                <w:b/>
                <w:color w:val="000000"/>
                <w:sz w:val="22"/>
                <w:szCs w:val="22"/>
              </w:rPr>
              <w:t xml:space="preserve"> own fundraising events or from other grants?</w:t>
            </w:r>
          </w:p>
        </w:tc>
        <w:tc>
          <w:tcPr>
            <w:tcW w:w="633"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Yes</w:t>
            </w:r>
          </w:p>
        </w:tc>
        <w:tc>
          <w:tcPr>
            <w:tcW w:w="549"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c>
          <w:tcPr>
            <w:tcW w:w="589"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r w:rsidRPr="00F81FF5">
              <w:rPr>
                <w:rFonts w:asciiTheme="majorHAnsi" w:eastAsia="Calibri" w:hAnsiTheme="majorHAnsi" w:cstheme="majorHAnsi"/>
                <w:color w:val="000000"/>
                <w:sz w:val="22"/>
                <w:szCs w:val="22"/>
              </w:rPr>
              <w:t>No</w:t>
            </w:r>
          </w:p>
        </w:tc>
        <w:tc>
          <w:tcPr>
            <w:tcW w:w="916" w:type="dxa"/>
          </w:tcPr>
          <w:p w:rsidR="001A2589" w:rsidRPr="00F81FF5" w:rsidRDefault="0086369D">
            <w:pPr>
              <w:widowControl w:val="0"/>
              <w:pBdr>
                <w:top w:val="nil"/>
                <w:left w:val="nil"/>
                <w:bottom w:val="nil"/>
                <w:right w:val="nil"/>
                <w:between w:val="nil"/>
              </w:pBdr>
              <w:spacing w:after="120" w:line="268" w:lineRule="auto"/>
              <w:ind w:left="108"/>
              <w:rPr>
                <w:rFonts w:asciiTheme="majorHAnsi" w:eastAsia="MS Gothic" w:hAnsiTheme="majorHAnsi" w:cstheme="majorHAnsi"/>
                <w:color w:val="000000"/>
                <w:sz w:val="22"/>
                <w:szCs w:val="22"/>
              </w:rPr>
            </w:pPr>
            <w:r w:rsidRPr="00F81FF5">
              <w:rPr>
                <w:rFonts w:ascii="Segoe UI Symbol" w:eastAsia="MS Gothic" w:hAnsi="Segoe UI Symbol" w:cs="Segoe UI Symbol"/>
                <w:color w:val="000000"/>
                <w:sz w:val="22"/>
                <w:szCs w:val="22"/>
              </w:rPr>
              <w:t>☐</w:t>
            </w:r>
          </w:p>
        </w:tc>
      </w:tr>
      <w:tr w:rsidR="001A2589" w:rsidRPr="00F81FF5" w:rsidTr="001A2589">
        <w:trPr>
          <w:trHeight w:val="537"/>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If Yes, how much? (£)</w:t>
            </w:r>
          </w:p>
        </w:tc>
        <w:tc>
          <w:tcPr>
            <w:tcW w:w="2687"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537"/>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If yes, please give us more detail?</w:t>
            </w:r>
          </w:p>
        </w:tc>
        <w:tc>
          <w:tcPr>
            <w:tcW w:w="2687"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808080"/>
                <w:sz w:val="22"/>
                <w:szCs w:val="22"/>
              </w:rPr>
            </w:pPr>
          </w:p>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585"/>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Total number of volunteers involved in the</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project:</w:t>
            </w:r>
          </w:p>
        </w:tc>
        <w:tc>
          <w:tcPr>
            <w:tcW w:w="2687"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585"/>
        </w:trPr>
        <w:tc>
          <w:tcPr>
            <w:tcW w:w="9628" w:type="dxa"/>
            <w:gridSpan w:val="5"/>
            <w:shd w:val="clear" w:color="auto" w:fill="D9D9D9"/>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Should you be successful we will pay your grant via Bank Automatic Clearing Service</w:t>
            </w:r>
          </w:p>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(BACS). We may request an invoice from you.</w:t>
            </w:r>
          </w:p>
        </w:tc>
      </w:tr>
      <w:tr w:rsidR="001A2589" w:rsidRPr="00F81FF5" w:rsidTr="001A2589">
        <w:trPr>
          <w:trHeight w:val="295"/>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Account name:</w:t>
            </w:r>
          </w:p>
        </w:tc>
        <w:tc>
          <w:tcPr>
            <w:tcW w:w="2687"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92"/>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Account Number:</w:t>
            </w:r>
          </w:p>
        </w:tc>
        <w:tc>
          <w:tcPr>
            <w:tcW w:w="2687"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92"/>
        </w:trPr>
        <w:tc>
          <w:tcPr>
            <w:tcW w:w="6941" w:type="dxa"/>
            <w:shd w:val="clear" w:color="auto" w:fill="F2F2F2"/>
          </w:tcPr>
          <w:p w:rsidR="001A2589" w:rsidRPr="00F81FF5" w:rsidRDefault="0086369D">
            <w:pPr>
              <w:widowControl w:val="0"/>
              <w:pBdr>
                <w:top w:val="nil"/>
                <w:left w:val="nil"/>
                <w:bottom w:val="nil"/>
                <w:right w:val="nil"/>
                <w:between w:val="nil"/>
              </w:pBdr>
              <w:spacing w:after="120" w:line="268" w:lineRule="auto"/>
              <w:ind w:left="108"/>
              <w:rPr>
                <w:rFonts w:asciiTheme="majorHAnsi" w:eastAsia="Calibri" w:hAnsiTheme="majorHAnsi" w:cstheme="majorHAnsi"/>
                <w:b/>
                <w:color w:val="000000"/>
                <w:sz w:val="22"/>
                <w:szCs w:val="22"/>
              </w:rPr>
            </w:pPr>
            <w:r w:rsidRPr="00F81FF5">
              <w:rPr>
                <w:rFonts w:asciiTheme="majorHAnsi" w:eastAsia="Calibri" w:hAnsiTheme="majorHAnsi" w:cstheme="majorHAnsi"/>
                <w:b/>
                <w:color w:val="000000"/>
                <w:sz w:val="22"/>
                <w:szCs w:val="22"/>
              </w:rPr>
              <w:t>Sort code:</w:t>
            </w:r>
          </w:p>
        </w:tc>
        <w:tc>
          <w:tcPr>
            <w:tcW w:w="2687" w:type="dxa"/>
            <w:gridSpan w:val="4"/>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rsidR="001A2589" w:rsidRPr="00F81FF5" w:rsidRDefault="001A2589">
      <w:pPr>
        <w:tabs>
          <w:tab w:val="left" w:pos="5636"/>
        </w:tabs>
        <w:rPr>
          <w:rFonts w:asciiTheme="majorHAnsi" w:hAnsiTheme="majorHAnsi" w:cstheme="majorHAnsi"/>
        </w:rPr>
      </w:pPr>
    </w:p>
    <w:p w:rsidR="001A2589" w:rsidRPr="00062C89" w:rsidRDefault="0086369D">
      <w:pPr>
        <w:pStyle w:val="Heading2"/>
        <w:rPr>
          <w:rFonts w:asciiTheme="majorHAnsi" w:hAnsiTheme="majorHAnsi" w:cstheme="majorHAnsi"/>
          <w:b/>
          <w:color w:val="0674B6"/>
        </w:rPr>
      </w:pPr>
      <w:r w:rsidRPr="00062C89">
        <w:rPr>
          <w:rFonts w:asciiTheme="majorHAnsi" w:hAnsiTheme="majorHAnsi" w:cstheme="majorHAnsi"/>
          <w:b/>
          <w:color w:val="0674B6"/>
        </w:rPr>
        <w:t>NB: Payment of this will be discussed and agreed with the Community Team once the funding agreement has been signed and returned.</w:t>
      </w:r>
    </w:p>
    <w:p w:rsidR="001A2589" w:rsidRPr="00F81FF5" w:rsidRDefault="0086369D">
      <w:pPr>
        <w:tabs>
          <w:tab w:val="left" w:pos="727"/>
          <w:tab w:val="left" w:pos="728"/>
        </w:tabs>
        <w:ind w:right="479"/>
        <w:rPr>
          <w:rFonts w:asciiTheme="majorHAnsi" w:hAnsiTheme="majorHAnsi" w:cstheme="majorHAnsi"/>
          <w:b/>
        </w:rPr>
      </w:pPr>
      <w:r w:rsidRPr="00F81FF5">
        <w:rPr>
          <w:rFonts w:asciiTheme="majorHAnsi" w:hAnsiTheme="majorHAnsi" w:cstheme="majorHAnsi"/>
        </w:rPr>
        <w:t xml:space="preserve"> </w:t>
      </w:r>
      <w:r w:rsidRPr="00F81FF5">
        <w:rPr>
          <w:rFonts w:asciiTheme="majorHAnsi" w:hAnsiTheme="majorHAnsi" w:cstheme="majorHAnsi"/>
          <w:b/>
        </w:rPr>
        <w:t xml:space="preserve"> </w:t>
      </w:r>
    </w:p>
    <w:p w:rsidR="001A2589" w:rsidRPr="00062C89" w:rsidRDefault="0086369D">
      <w:pPr>
        <w:pStyle w:val="Heading1"/>
        <w:rPr>
          <w:rFonts w:asciiTheme="majorHAnsi" w:hAnsiTheme="majorHAnsi" w:cstheme="majorHAnsi"/>
          <w:b/>
          <w:color w:val="0674B6"/>
        </w:rPr>
      </w:pPr>
      <w:r w:rsidRPr="00062C89">
        <w:rPr>
          <w:rFonts w:asciiTheme="majorHAnsi" w:hAnsiTheme="majorHAnsi" w:cstheme="majorHAnsi"/>
          <w:b/>
          <w:color w:val="0674B6"/>
        </w:rPr>
        <w:lastRenderedPageBreak/>
        <w:t>DATA PROTECTION STATEMENT</w:t>
      </w:r>
    </w:p>
    <w:p w:rsidR="001A2589" w:rsidRPr="00F81FF5" w:rsidRDefault="0086369D">
      <w:pPr>
        <w:rPr>
          <w:rFonts w:asciiTheme="majorHAnsi" w:hAnsiTheme="majorHAnsi" w:cstheme="majorHAnsi"/>
          <w:b/>
        </w:rPr>
      </w:pPr>
      <w:r w:rsidRPr="00F81FF5">
        <w:rPr>
          <w:rFonts w:asciiTheme="majorHAnsi" w:hAnsiTheme="majorHAnsi" w:cstheme="majorHAnsi"/>
          <w:b/>
        </w:rPr>
        <w:t>Forest of Dean District Council is the Data Controller for the purposes of the Data Protection Legislation. We will only use your personal information in accordance with the Legislation and for the purposes of the Community Lunch Club Grant. We will not give information about you to anyone else, or use information about you for other purposes, unless the law allows us to.</w:t>
      </w:r>
    </w:p>
    <w:p w:rsidR="001A2589" w:rsidRPr="00F81FF5" w:rsidRDefault="0086369D">
      <w:pPr>
        <w:rPr>
          <w:rFonts w:asciiTheme="majorHAnsi" w:hAnsiTheme="majorHAnsi" w:cstheme="majorHAnsi"/>
          <w:b/>
        </w:rPr>
      </w:pPr>
      <w:r w:rsidRPr="00F81FF5">
        <w:rPr>
          <w:rFonts w:asciiTheme="majorHAnsi" w:hAnsiTheme="majorHAnsi" w:cstheme="majorHAnsi"/>
          <w:b/>
        </w:rPr>
        <w:t>If you would like to know more about how we use your personal information, please read our privacy notice.</w:t>
      </w:r>
    </w:p>
    <w:p w:rsidR="001A2589" w:rsidRPr="00062C89" w:rsidRDefault="0086369D">
      <w:pPr>
        <w:pStyle w:val="Heading1"/>
        <w:rPr>
          <w:rFonts w:asciiTheme="majorHAnsi" w:hAnsiTheme="majorHAnsi" w:cstheme="majorHAnsi"/>
          <w:b/>
          <w:color w:val="0674B6"/>
        </w:rPr>
      </w:pPr>
      <w:r w:rsidRPr="00062C89">
        <w:rPr>
          <w:rFonts w:asciiTheme="majorHAnsi" w:hAnsiTheme="majorHAnsi" w:cstheme="majorHAnsi"/>
          <w:b/>
          <w:color w:val="0674B6"/>
        </w:rPr>
        <w:t>DECLARATION:</w:t>
      </w:r>
    </w:p>
    <w:p w:rsidR="001A2589" w:rsidRPr="00F81FF5" w:rsidRDefault="0086369D">
      <w:pPr>
        <w:widowControl w:val="0"/>
        <w:pBdr>
          <w:top w:val="nil"/>
          <w:left w:val="nil"/>
          <w:bottom w:val="nil"/>
          <w:right w:val="nil"/>
          <w:between w:val="nil"/>
        </w:pBdr>
        <w:spacing w:before="0" w:after="0"/>
        <w:rPr>
          <w:rFonts w:asciiTheme="majorHAnsi" w:eastAsia="Calibri" w:hAnsiTheme="majorHAnsi" w:cstheme="majorHAnsi"/>
          <w:color w:val="000000"/>
        </w:rPr>
      </w:pPr>
      <w:r w:rsidRPr="00F81FF5">
        <w:rPr>
          <w:rFonts w:asciiTheme="majorHAnsi" w:eastAsia="Calibri" w:hAnsiTheme="majorHAnsi" w:cstheme="majorHAnsi"/>
          <w:color w:val="000000"/>
        </w:rPr>
        <w:t>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rsidR="001A2589" w:rsidRPr="00F81FF5" w:rsidRDefault="001A2589">
      <w:pPr>
        <w:widowControl w:val="0"/>
        <w:pBdr>
          <w:top w:val="nil"/>
          <w:left w:val="nil"/>
          <w:bottom w:val="nil"/>
          <w:right w:val="nil"/>
          <w:between w:val="nil"/>
        </w:pBdr>
        <w:spacing w:before="0" w:after="0"/>
        <w:rPr>
          <w:rFonts w:asciiTheme="majorHAnsi" w:eastAsia="Calibri" w:hAnsiTheme="majorHAnsi" w:cstheme="majorHAnsi"/>
          <w:color w:val="000000"/>
        </w:rPr>
      </w:pPr>
    </w:p>
    <w:p w:rsidR="001A2589" w:rsidRPr="00F81FF5" w:rsidRDefault="0086369D">
      <w:pPr>
        <w:widowControl w:val="0"/>
        <w:pBdr>
          <w:top w:val="nil"/>
          <w:left w:val="nil"/>
          <w:bottom w:val="nil"/>
          <w:right w:val="nil"/>
          <w:between w:val="nil"/>
        </w:pBdr>
        <w:spacing w:before="0" w:after="0"/>
        <w:rPr>
          <w:rFonts w:asciiTheme="majorHAnsi" w:eastAsia="Calibri" w:hAnsiTheme="majorHAnsi" w:cstheme="majorHAnsi"/>
          <w:color w:val="000000"/>
        </w:rPr>
      </w:pPr>
      <w:r w:rsidRPr="00F81FF5">
        <w:rPr>
          <w:rFonts w:asciiTheme="majorHAnsi" w:eastAsia="Calibri" w:hAnsiTheme="majorHAnsi" w:cstheme="majorHAnsi"/>
          <w:color w:val="000000"/>
        </w:rPr>
        <w:t>I agree to my name and my organisation’s details being held on paper or electronic files. If this application is successful, in full or in part, the group will keep to the following terms and conditions.</w:t>
      </w:r>
    </w:p>
    <w:p w:rsidR="001A2589" w:rsidRPr="00F81FF5" w:rsidRDefault="0086369D">
      <w:pPr>
        <w:widowControl w:val="0"/>
        <w:pBdr>
          <w:top w:val="nil"/>
          <w:left w:val="nil"/>
          <w:bottom w:val="nil"/>
          <w:right w:val="nil"/>
          <w:between w:val="nil"/>
        </w:pBdr>
        <w:spacing w:before="0" w:after="0"/>
        <w:rPr>
          <w:rFonts w:asciiTheme="majorHAnsi" w:eastAsia="Calibri" w:hAnsiTheme="majorHAnsi" w:cstheme="majorHAnsi"/>
          <w:color w:val="000000"/>
        </w:rPr>
      </w:pPr>
      <w:r w:rsidRPr="00F81FF5">
        <w:rPr>
          <w:rFonts w:asciiTheme="majorHAnsi" w:eastAsia="Calibri" w:hAnsiTheme="majorHAnsi" w:cstheme="majorHAnsi"/>
          <w:color w:val="000000"/>
        </w:rPr>
        <w:t>I understand that this is an agreement between the group and the Forest of Dean Community Grant Scheme and understand and agree that:</w:t>
      </w:r>
    </w:p>
    <w:p w:rsidR="001A2589" w:rsidRPr="00F81FF5" w:rsidRDefault="0086369D">
      <w:pPr>
        <w:widowControl w:val="0"/>
        <w:numPr>
          <w:ilvl w:val="0"/>
          <w:numId w:val="1"/>
        </w:numPr>
        <w:pBdr>
          <w:top w:val="nil"/>
          <w:left w:val="nil"/>
          <w:bottom w:val="nil"/>
          <w:right w:val="nil"/>
          <w:between w:val="nil"/>
        </w:pBdr>
        <w:tabs>
          <w:tab w:val="left" w:pos="841"/>
        </w:tabs>
        <w:spacing w:before="147"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 xml:space="preserve">We will use any grant for exactly the purpose set out in this application. We agree and accept that the grants are awarded on the understanding that a FODDC Community Builder works alongside us in a supportive and signposting capacity only. The letter which tells us about the award will also explain if the funder wants us to alter any part of this application. </w:t>
      </w:r>
    </w:p>
    <w:p w:rsidR="001A2589" w:rsidRPr="00F81FF5" w:rsidRDefault="0086369D">
      <w:pPr>
        <w:widowControl w:val="0"/>
        <w:numPr>
          <w:ilvl w:val="0"/>
          <w:numId w:val="1"/>
        </w:numPr>
        <w:pBdr>
          <w:top w:val="nil"/>
          <w:left w:val="nil"/>
          <w:bottom w:val="nil"/>
          <w:right w:val="nil"/>
          <w:between w:val="nil"/>
        </w:pBdr>
        <w:tabs>
          <w:tab w:val="left" w:pos="841"/>
        </w:tabs>
        <w:spacing w:before="147"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agree that the full GRANT funding must be spent by 31/03/2023.</w:t>
      </w:r>
    </w:p>
    <w:p w:rsidR="001A2589" w:rsidRPr="00F81FF5" w:rsidRDefault="001A2589">
      <w:pPr>
        <w:widowControl w:val="0"/>
        <w:pBdr>
          <w:top w:val="nil"/>
          <w:left w:val="nil"/>
          <w:bottom w:val="nil"/>
          <w:right w:val="nil"/>
          <w:between w:val="nil"/>
        </w:pBdr>
        <w:tabs>
          <w:tab w:val="left" w:pos="841"/>
        </w:tabs>
        <w:spacing w:before="0" w:after="0"/>
        <w:ind w:left="840" w:right="221"/>
        <w:jc w:val="both"/>
        <w:rPr>
          <w:rFonts w:asciiTheme="majorHAnsi" w:eastAsia="Calibri" w:hAnsiTheme="majorHAnsi" w:cstheme="majorHAnsi"/>
          <w:color w:val="000000"/>
        </w:rPr>
      </w:pPr>
    </w:p>
    <w:p w:rsidR="001A2589" w:rsidRPr="00F81FF5" w:rsidRDefault="0086369D">
      <w:pPr>
        <w:widowControl w:val="0"/>
        <w:numPr>
          <w:ilvl w:val="0"/>
          <w:numId w:val="1"/>
        </w:numPr>
        <w:pBdr>
          <w:top w:val="nil"/>
          <w:left w:val="nil"/>
          <w:bottom w:val="nil"/>
          <w:right w:val="nil"/>
          <w:between w:val="nil"/>
        </w:pBdr>
        <w:tabs>
          <w:tab w:val="left" w:pos="841"/>
        </w:tabs>
        <w:spacing w:before="0" w:after="0"/>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not make any major change to the project without first receiving the funder’s agreement in writing.</w:t>
      </w:r>
    </w:p>
    <w:p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not sell or dispose of any equipment or other assets, which we have bought with a grant without first receiving the funder’s agreement in writing. If we sell any equipment or assets, we may have to pay the funder part of the money we receive for them. The amount we repay will be in direct proportion to the share of the project cost that came from the funder.</w:t>
      </w:r>
    </w:p>
    <w:p w:rsidR="001A2589" w:rsidRPr="00F81FF5" w:rsidRDefault="0086369D">
      <w:pPr>
        <w:widowControl w:val="0"/>
        <w:numPr>
          <w:ilvl w:val="0"/>
          <w:numId w:val="1"/>
        </w:numPr>
        <w:pBdr>
          <w:top w:val="nil"/>
          <w:left w:val="nil"/>
          <w:bottom w:val="nil"/>
          <w:right w:val="nil"/>
          <w:between w:val="nil"/>
        </w:pBdr>
        <w:tabs>
          <w:tab w:val="left" w:pos="841"/>
        </w:tabs>
        <w:spacing w:before="204"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not use a grant to pay for goods or services which we buy or order before we receive the award letter confirming the grant.</w:t>
      </w:r>
    </w:p>
    <w:p w:rsidR="001A2589" w:rsidRPr="00F81FF5" w:rsidRDefault="0086369D">
      <w:pPr>
        <w:widowControl w:val="0"/>
        <w:numPr>
          <w:ilvl w:val="0"/>
          <w:numId w:val="1"/>
        </w:numPr>
        <w:pBdr>
          <w:top w:val="nil"/>
          <w:left w:val="nil"/>
          <w:bottom w:val="nil"/>
          <w:right w:val="nil"/>
          <w:between w:val="nil"/>
        </w:pBdr>
        <w:tabs>
          <w:tab w:val="left" w:pos="841"/>
        </w:tabs>
        <w:spacing w:before="62" w:after="0" w:line="213" w:lineRule="auto"/>
        <w:ind w:right="218"/>
        <w:jc w:val="both"/>
        <w:rPr>
          <w:rFonts w:asciiTheme="majorHAnsi" w:eastAsia="Calibri" w:hAnsiTheme="majorHAnsi" w:cstheme="majorHAnsi"/>
          <w:color w:val="000000"/>
        </w:rPr>
      </w:pPr>
      <w:r w:rsidRPr="00F81FF5">
        <w:rPr>
          <w:rFonts w:asciiTheme="majorHAnsi" w:eastAsia="Calibri" w:hAnsiTheme="majorHAnsi" w:cstheme="majorHAnsi"/>
          <w:color w:val="000000"/>
        </w:rPr>
        <w:t>If we receive a grant for a pilot project, we understand that the funder will not automatically fund any later projects.</w:t>
      </w:r>
    </w:p>
    <w:p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22"/>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not change the sections of our constitution which relate to purposes, paying members of the governing body, distributing assets or admitting members without first receiving the funder’s agreement in writing.</w:t>
      </w:r>
    </w:p>
    <w:p w:rsidR="001A2589" w:rsidRPr="00F81FF5" w:rsidRDefault="0086369D">
      <w:pPr>
        <w:widowControl w:val="0"/>
        <w:numPr>
          <w:ilvl w:val="0"/>
          <w:numId w:val="1"/>
        </w:numPr>
        <w:pBdr>
          <w:top w:val="nil"/>
          <w:left w:val="nil"/>
          <w:bottom w:val="nil"/>
          <w:right w:val="nil"/>
          <w:between w:val="nil"/>
        </w:pBdr>
        <w:tabs>
          <w:tab w:val="left" w:pos="840"/>
          <w:tab w:val="left" w:pos="841"/>
        </w:tabs>
        <w:spacing w:before="177" w:after="0"/>
        <w:ind w:hanging="541"/>
        <w:rPr>
          <w:rFonts w:asciiTheme="majorHAnsi" w:eastAsia="Calibri" w:hAnsiTheme="majorHAnsi" w:cstheme="majorHAnsi"/>
          <w:color w:val="000000"/>
        </w:rPr>
      </w:pPr>
      <w:r w:rsidRPr="00F81FF5">
        <w:rPr>
          <w:rFonts w:asciiTheme="majorHAnsi" w:eastAsia="Calibri" w:hAnsiTheme="majorHAnsi" w:cstheme="majorHAnsi"/>
          <w:color w:val="000000"/>
        </w:rPr>
        <w:t>We will inform the funder of any changes to our bank or building society account.</w:t>
      </w:r>
    </w:p>
    <w:p w:rsidR="001A2589" w:rsidRPr="00F81FF5" w:rsidRDefault="0086369D">
      <w:pPr>
        <w:widowControl w:val="0"/>
        <w:numPr>
          <w:ilvl w:val="0"/>
          <w:numId w:val="1"/>
        </w:numPr>
        <w:pBdr>
          <w:top w:val="nil"/>
          <w:left w:val="nil"/>
          <w:bottom w:val="nil"/>
          <w:right w:val="nil"/>
          <w:between w:val="nil"/>
        </w:pBdr>
        <w:tabs>
          <w:tab w:val="left" w:pos="841"/>
        </w:tabs>
        <w:spacing w:before="193" w:after="0" w:line="213" w:lineRule="auto"/>
        <w:ind w:right="222"/>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comply with any relevant legislation affecting the way we carry out our project.</w:t>
      </w:r>
    </w:p>
    <w:p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8"/>
        <w:jc w:val="both"/>
        <w:rPr>
          <w:rFonts w:asciiTheme="majorHAnsi" w:eastAsia="Calibri" w:hAnsiTheme="majorHAnsi" w:cstheme="majorHAnsi"/>
          <w:color w:val="000000"/>
        </w:rPr>
      </w:pPr>
      <w:r w:rsidRPr="00F81FF5">
        <w:rPr>
          <w:rFonts w:asciiTheme="majorHAnsi" w:eastAsia="Calibri" w:hAnsiTheme="majorHAnsi" w:cstheme="majorHAnsi"/>
          <w:color w:val="000000"/>
        </w:rPr>
        <w:lastRenderedPageBreak/>
        <w:t>We will acknowledge the funder’s grant in our annual report, our Chair’s or Secretary’s report at our AGM, the accounts which cover the period of the grant and in any publicity materials we produce about the project. We will supply copies of these documents to the funder if requested.</w:t>
      </w:r>
    </w:p>
    <w:p w:rsidR="001A2589" w:rsidRPr="00F81FF5" w:rsidRDefault="0086369D">
      <w:pPr>
        <w:widowControl w:val="0"/>
        <w:numPr>
          <w:ilvl w:val="0"/>
          <w:numId w:val="1"/>
        </w:numPr>
        <w:pBdr>
          <w:top w:val="nil"/>
          <w:left w:val="nil"/>
          <w:bottom w:val="nil"/>
          <w:right w:val="nil"/>
          <w:between w:val="nil"/>
        </w:pBdr>
        <w:tabs>
          <w:tab w:val="left" w:pos="841"/>
        </w:tabs>
        <w:spacing w:before="203"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show the grant separately in our annual accounts as restricted funds and will not include it under general funds.</w:t>
      </w:r>
    </w:p>
    <w:p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The funder can use our name and the name of our project in its own publicity materials. We will inform the funder of any situation where confidentiality is a particular issue.</w:t>
      </w:r>
    </w:p>
    <w:p w:rsidR="001A2589" w:rsidRPr="00F81FF5" w:rsidRDefault="0086369D">
      <w:pPr>
        <w:widowControl w:val="0"/>
        <w:numPr>
          <w:ilvl w:val="0"/>
          <w:numId w:val="1"/>
        </w:numPr>
        <w:pBdr>
          <w:top w:val="nil"/>
          <w:left w:val="nil"/>
          <w:bottom w:val="nil"/>
          <w:right w:val="nil"/>
          <w:between w:val="nil"/>
        </w:pBdr>
        <w:tabs>
          <w:tab w:val="left" w:pos="841"/>
        </w:tabs>
        <w:spacing w:before="202" w:after="0" w:line="213" w:lineRule="auto"/>
        <w:ind w:right="215"/>
        <w:jc w:val="both"/>
        <w:rPr>
          <w:rFonts w:asciiTheme="majorHAnsi" w:eastAsia="Calibri" w:hAnsiTheme="majorHAnsi" w:cstheme="majorHAnsi"/>
          <w:color w:val="000000"/>
        </w:rPr>
      </w:pPr>
      <w:r w:rsidRPr="00F81FF5">
        <w:rPr>
          <w:rFonts w:asciiTheme="majorHAnsi" w:eastAsia="Calibri" w:hAnsiTheme="majorHAnsi" w:cstheme="majorHAnsi"/>
          <w:color w:val="000000"/>
        </w:rPr>
        <w:t xml:space="preserve">We will spend the grant by </w:t>
      </w:r>
      <w:r w:rsidRPr="00F81FF5">
        <w:rPr>
          <w:rFonts w:asciiTheme="majorHAnsi" w:eastAsia="Calibri" w:hAnsiTheme="majorHAnsi" w:cstheme="majorHAnsi"/>
          <w:b/>
          <w:color w:val="000000"/>
        </w:rPr>
        <w:t>31</w:t>
      </w:r>
      <w:r w:rsidRPr="00F81FF5">
        <w:rPr>
          <w:rFonts w:asciiTheme="majorHAnsi" w:eastAsia="Calibri" w:hAnsiTheme="majorHAnsi" w:cstheme="majorHAnsi"/>
          <w:b/>
          <w:color w:val="000000"/>
          <w:vertAlign w:val="superscript"/>
        </w:rPr>
        <w:t>st</w:t>
      </w:r>
      <w:r w:rsidRPr="00F81FF5">
        <w:rPr>
          <w:rFonts w:asciiTheme="majorHAnsi" w:eastAsia="Calibri" w:hAnsiTheme="majorHAnsi" w:cstheme="majorHAnsi"/>
          <w:b/>
          <w:color w:val="000000"/>
        </w:rPr>
        <w:t xml:space="preserve"> March 2023 </w:t>
      </w:r>
      <w:r w:rsidRPr="00F81FF5">
        <w:rPr>
          <w:rFonts w:asciiTheme="majorHAnsi" w:eastAsia="Calibri" w:hAnsiTheme="majorHAnsi" w:cstheme="majorHAnsi"/>
          <w:color w:val="000000"/>
        </w:rPr>
        <w:t>unless otherwise agreed in writing by FODDC.</w:t>
      </w:r>
    </w:p>
    <w:p w:rsidR="001A2589" w:rsidRPr="00F81FF5" w:rsidRDefault="001A2589">
      <w:pPr>
        <w:widowControl w:val="0"/>
        <w:pBdr>
          <w:top w:val="nil"/>
          <w:left w:val="nil"/>
          <w:bottom w:val="nil"/>
          <w:right w:val="nil"/>
          <w:between w:val="nil"/>
        </w:pBdr>
        <w:tabs>
          <w:tab w:val="left" w:pos="841"/>
        </w:tabs>
        <w:spacing w:before="202" w:after="0" w:line="213" w:lineRule="auto"/>
        <w:ind w:left="840" w:right="215"/>
        <w:jc w:val="both"/>
        <w:rPr>
          <w:rFonts w:asciiTheme="majorHAnsi" w:eastAsia="Calibri" w:hAnsiTheme="majorHAnsi" w:cstheme="majorHAnsi"/>
          <w:color w:val="000000"/>
        </w:rPr>
      </w:pPr>
    </w:p>
    <w:p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23"/>
        <w:jc w:val="both"/>
        <w:rPr>
          <w:rFonts w:asciiTheme="majorHAnsi" w:eastAsia="Calibri" w:hAnsiTheme="majorHAnsi" w:cstheme="majorHAnsi"/>
          <w:color w:val="000000"/>
        </w:rPr>
      </w:pPr>
      <w:r w:rsidRPr="00F81FF5">
        <w:rPr>
          <w:rFonts w:asciiTheme="majorHAnsi" w:eastAsia="Calibri" w:hAnsiTheme="majorHAnsi" w:cstheme="majorHAnsi"/>
          <w:color w:val="000000"/>
        </w:rPr>
        <w:t>If we do not spend the entire grant, we will promptly return the unspent amount to the funder.</w:t>
      </w:r>
    </w:p>
    <w:p w:rsidR="001A2589" w:rsidRPr="00F81FF5" w:rsidRDefault="0086369D">
      <w:pPr>
        <w:widowControl w:val="0"/>
        <w:numPr>
          <w:ilvl w:val="0"/>
          <w:numId w:val="1"/>
        </w:numPr>
        <w:pBdr>
          <w:top w:val="nil"/>
          <w:left w:val="nil"/>
          <w:bottom w:val="nil"/>
          <w:right w:val="nil"/>
          <w:between w:val="nil"/>
        </w:pBdr>
        <w:tabs>
          <w:tab w:val="left" w:pos="841"/>
        </w:tabs>
        <w:spacing w:before="201"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monitor the success of the project and complete a monitoring form at the end of the project year.</w:t>
      </w:r>
    </w:p>
    <w:p w:rsidR="001A2589" w:rsidRPr="00F81FF5" w:rsidRDefault="0086369D">
      <w:pPr>
        <w:widowControl w:val="0"/>
        <w:numPr>
          <w:ilvl w:val="0"/>
          <w:numId w:val="1"/>
        </w:numPr>
        <w:pBdr>
          <w:top w:val="nil"/>
          <w:left w:val="nil"/>
          <w:bottom w:val="nil"/>
          <w:right w:val="nil"/>
          <w:between w:val="nil"/>
        </w:pBdr>
        <w:tabs>
          <w:tab w:val="left" w:pos="840"/>
          <w:tab w:val="left" w:pos="841"/>
        </w:tabs>
        <w:spacing w:before="176" w:after="0"/>
        <w:ind w:hanging="541"/>
        <w:rPr>
          <w:rFonts w:asciiTheme="majorHAnsi" w:eastAsia="Calibri" w:hAnsiTheme="majorHAnsi" w:cstheme="majorHAnsi"/>
          <w:color w:val="000000"/>
        </w:rPr>
      </w:pPr>
      <w:r w:rsidRPr="00F81FF5">
        <w:rPr>
          <w:rFonts w:asciiTheme="majorHAnsi" w:eastAsia="Calibri" w:hAnsiTheme="majorHAnsi" w:cstheme="majorHAnsi"/>
          <w:color w:val="000000"/>
        </w:rPr>
        <w:t>We understand that the funder will not increase the grant if we overspend.</w:t>
      </w:r>
    </w:p>
    <w:p w:rsidR="001A2589" w:rsidRPr="00F81FF5" w:rsidRDefault="0086369D">
      <w:pPr>
        <w:widowControl w:val="0"/>
        <w:numPr>
          <w:ilvl w:val="0"/>
          <w:numId w:val="1"/>
        </w:numPr>
        <w:pBdr>
          <w:top w:val="nil"/>
          <w:left w:val="nil"/>
          <w:bottom w:val="nil"/>
          <w:right w:val="nil"/>
          <w:between w:val="nil"/>
        </w:pBdr>
        <w:tabs>
          <w:tab w:val="left" w:pos="841"/>
        </w:tabs>
        <w:spacing w:before="193" w:after="0" w:line="213" w:lineRule="auto"/>
        <w:ind w:right="216"/>
        <w:jc w:val="both"/>
        <w:rPr>
          <w:rFonts w:asciiTheme="majorHAnsi" w:eastAsia="Calibri" w:hAnsiTheme="majorHAnsi" w:cstheme="majorHAnsi"/>
          <w:color w:val="000000"/>
        </w:rPr>
      </w:pPr>
      <w:r w:rsidRPr="00F81FF5">
        <w:rPr>
          <w:rFonts w:asciiTheme="majorHAnsi" w:eastAsia="Calibri" w:hAnsiTheme="majorHAnsi" w:cstheme="majorHAnsi"/>
          <w:color w:val="000000"/>
        </w:rPr>
        <w:t>We will keep all financial records and accounts, including receipts for items bought with the grant, for at least two years from receiving the grant. We will make these available to the funder if asked. We understand that this does not release us from our legal responsibility to keep records for longer periods.</w:t>
      </w:r>
    </w:p>
    <w:p w:rsidR="001A2589" w:rsidRPr="00F81FF5" w:rsidRDefault="0086369D">
      <w:pPr>
        <w:widowControl w:val="0"/>
        <w:numPr>
          <w:ilvl w:val="0"/>
          <w:numId w:val="1"/>
        </w:numPr>
        <w:pBdr>
          <w:top w:val="nil"/>
          <w:left w:val="nil"/>
          <w:bottom w:val="nil"/>
          <w:right w:val="nil"/>
          <w:between w:val="nil"/>
        </w:pBdr>
        <w:tabs>
          <w:tab w:val="left" w:pos="841"/>
        </w:tabs>
        <w:spacing w:before="202" w:after="0" w:line="213" w:lineRule="auto"/>
        <w:ind w:right="221"/>
        <w:jc w:val="both"/>
        <w:rPr>
          <w:rFonts w:asciiTheme="majorHAnsi" w:eastAsia="Calibri" w:hAnsiTheme="majorHAnsi" w:cstheme="majorHAnsi"/>
          <w:color w:val="000000"/>
        </w:rPr>
      </w:pPr>
      <w:r w:rsidRPr="00F81FF5">
        <w:rPr>
          <w:rFonts w:asciiTheme="majorHAnsi" w:eastAsia="Calibri" w:hAnsiTheme="majorHAnsi" w:cstheme="majorHAnsi"/>
          <w:color w:val="000000"/>
        </w:rPr>
        <w:t>The funder may hold back a grant or ask us to repay a grant, in whole or in part, in the following circumstances:</w:t>
      </w:r>
    </w:p>
    <w:p w:rsidR="001A2589" w:rsidRPr="00F81FF5" w:rsidRDefault="0086369D">
      <w:pPr>
        <w:widowControl w:val="0"/>
        <w:pBdr>
          <w:top w:val="nil"/>
          <w:left w:val="nil"/>
          <w:bottom w:val="nil"/>
          <w:right w:val="nil"/>
          <w:between w:val="nil"/>
        </w:pBdr>
        <w:spacing w:before="176" w:after="0"/>
        <w:ind w:left="840"/>
        <w:rPr>
          <w:rFonts w:asciiTheme="majorHAnsi" w:eastAsia="Calibri" w:hAnsiTheme="majorHAnsi" w:cstheme="majorHAnsi"/>
          <w:color w:val="000000"/>
        </w:rPr>
      </w:pPr>
      <w:r w:rsidRPr="00F81FF5">
        <w:rPr>
          <w:rFonts w:asciiTheme="majorHAnsi" w:eastAsia="Calibri" w:hAnsiTheme="majorHAnsi" w:cstheme="majorHAnsi"/>
          <w:color w:val="000000"/>
        </w:rPr>
        <w:t>If we fail to keep to this contract in any way;</w:t>
      </w:r>
    </w:p>
    <w:p w:rsidR="001A2589" w:rsidRPr="00F81FF5" w:rsidRDefault="0086369D">
      <w:pPr>
        <w:widowControl w:val="0"/>
        <w:pBdr>
          <w:top w:val="nil"/>
          <w:left w:val="nil"/>
          <w:bottom w:val="nil"/>
          <w:right w:val="nil"/>
          <w:between w:val="nil"/>
        </w:pBdr>
        <w:spacing w:before="193" w:after="0" w:line="213" w:lineRule="auto"/>
        <w:ind w:left="840"/>
        <w:rPr>
          <w:rFonts w:asciiTheme="majorHAnsi" w:eastAsia="Calibri" w:hAnsiTheme="majorHAnsi" w:cstheme="majorHAnsi"/>
          <w:color w:val="000000"/>
        </w:rPr>
      </w:pPr>
      <w:r w:rsidRPr="00F81FF5">
        <w:rPr>
          <w:rFonts w:asciiTheme="majorHAnsi" w:eastAsia="Calibri" w:hAnsiTheme="majorHAnsi" w:cstheme="majorHAnsi"/>
          <w:color w:val="000000"/>
        </w:rPr>
        <w:t>If the application form was completed dishonestly or the supporting documents gave false or misleading information;</w:t>
      </w:r>
    </w:p>
    <w:p w:rsidR="001A2589" w:rsidRPr="00F81FF5" w:rsidRDefault="0086369D">
      <w:pPr>
        <w:widowControl w:val="0"/>
        <w:pBdr>
          <w:top w:val="nil"/>
          <w:left w:val="nil"/>
          <w:bottom w:val="nil"/>
          <w:right w:val="nil"/>
          <w:between w:val="nil"/>
        </w:pBdr>
        <w:spacing w:before="202" w:after="0" w:line="213" w:lineRule="auto"/>
        <w:ind w:left="840"/>
        <w:rPr>
          <w:rFonts w:asciiTheme="majorHAnsi" w:eastAsia="Calibri" w:hAnsiTheme="majorHAnsi" w:cstheme="majorHAnsi"/>
          <w:color w:val="000000"/>
        </w:rPr>
      </w:pPr>
      <w:r w:rsidRPr="00F81FF5">
        <w:rPr>
          <w:rFonts w:asciiTheme="majorHAnsi" w:eastAsia="Calibri" w:hAnsiTheme="majorHAnsi" w:cstheme="majorHAnsi"/>
          <w:color w:val="000000"/>
        </w:rPr>
        <w:t>If we do not follow equal opportunities practice in employing people, recruiting new members and providing our services;</w:t>
      </w:r>
    </w:p>
    <w:p w:rsidR="001A2589" w:rsidRPr="00F81FF5" w:rsidRDefault="0086369D">
      <w:pPr>
        <w:widowControl w:val="0"/>
        <w:pBdr>
          <w:top w:val="nil"/>
          <w:left w:val="nil"/>
          <w:bottom w:val="nil"/>
          <w:right w:val="nil"/>
          <w:between w:val="nil"/>
        </w:pBdr>
        <w:spacing w:before="200" w:after="0" w:line="213" w:lineRule="auto"/>
        <w:ind w:left="840" w:right="96"/>
        <w:rPr>
          <w:rFonts w:asciiTheme="majorHAnsi" w:eastAsia="Calibri" w:hAnsiTheme="majorHAnsi" w:cstheme="majorHAnsi"/>
          <w:color w:val="000000"/>
        </w:rPr>
      </w:pPr>
      <w:r w:rsidRPr="00F81FF5">
        <w:rPr>
          <w:rFonts w:asciiTheme="majorHAnsi" w:eastAsia="Calibri" w:hAnsiTheme="majorHAnsi" w:cstheme="majorHAnsi"/>
          <w:color w:val="000000"/>
        </w:rPr>
        <w:t xml:space="preserve">If any member of our governing body, staff or volunteer acts dishonestly or </w:t>
      </w:r>
      <w:proofErr w:type="gramStart"/>
      <w:r w:rsidRPr="00F81FF5">
        <w:rPr>
          <w:rFonts w:asciiTheme="majorHAnsi" w:eastAsia="Calibri" w:hAnsiTheme="majorHAnsi" w:cstheme="majorHAnsi"/>
          <w:color w:val="000000"/>
        </w:rPr>
        <w:t>negligently  in</w:t>
      </w:r>
      <w:proofErr w:type="gramEnd"/>
      <w:r w:rsidRPr="00F81FF5">
        <w:rPr>
          <w:rFonts w:asciiTheme="majorHAnsi" w:eastAsia="Calibri" w:hAnsiTheme="majorHAnsi" w:cstheme="majorHAnsi"/>
          <w:color w:val="000000"/>
        </w:rPr>
        <w:t xml:space="preserve"> their work for us at any time during the project;</w:t>
      </w:r>
    </w:p>
    <w:p w:rsidR="001A2589" w:rsidRPr="00F81FF5" w:rsidRDefault="0086369D">
      <w:pPr>
        <w:widowControl w:val="0"/>
        <w:pBdr>
          <w:top w:val="nil"/>
          <w:left w:val="nil"/>
          <w:bottom w:val="nil"/>
          <w:right w:val="nil"/>
          <w:between w:val="nil"/>
        </w:pBdr>
        <w:spacing w:before="176" w:after="0"/>
        <w:ind w:left="840"/>
        <w:rPr>
          <w:rFonts w:asciiTheme="majorHAnsi" w:eastAsia="Calibri" w:hAnsiTheme="majorHAnsi" w:cstheme="majorHAnsi"/>
          <w:color w:val="000000"/>
        </w:rPr>
      </w:pPr>
      <w:r w:rsidRPr="00F81FF5">
        <w:rPr>
          <w:rFonts w:asciiTheme="majorHAnsi" w:eastAsia="Calibri" w:hAnsiTheme="majorHAnsi" w:cstheme="majorHAnsi"/>
          <w:color w:val="000000"/>
        </w:rPr>
        <w:t>If we fail to complete the project within the agreed timescales;</w:t>
      </w:r>
    </w:p>
    <w:p w:rsidR="001A2589" w:rsidRPr="00F81FF5" w:rsidRDefault="0086369D">
      <w:pPr>
        <w:widowControl w:val="0"/>
        <w:pBdr>
          <w:top w:val="nil"/>
          <w:left w:val="nil"/>
          <w:bottom w:val="nil"/>
          <w:right w:val="nil"/>
          <w:between w:val="nil"/>
        </w:pBdr>
        <w:spacing w:before="62" w:after="0" w:line="213" w:lineRule="auto"/>
        <w:ind w:left="840"/>
        <w:rPr>
          <w:rFonts w:asciiTheme="majorHAnsi" w:eastAsia="Calibri" w:hAnsiTheme="majorHAnsi" w:cstheme="majorHAnsi"/>
          <w:color w:val="000000"/>
        </w:rPr>
      </w:pPr>
      <w:r w:rsidRPr="00F81FF5">
        <w:rPr>
          <w:rFonts w:asciiTheme="majorHAnsi" w:eastAsia="Calibri" w:hAnsiTheme="majorHAnsi" w:cstheme="majorHAnsi"/>
          <w:color w:val="000000"/>
        </w:rPr>
        <w:t>If we close down, become insolvent, go into administration, receivership or liquidation (‘sequestration’), or make an arrangement with our creditors.</w:t>
      </w:r>
    </w:p>
    <w:p w:rsidR="001A2589" w:rsidRPr="00F81FF5" w:rsidRDefault="0086369D">
      <w:pPr>
        <w:widowControl w:val="0"/>
        <w:numPr>
          <w:ilvl w:val="0"/>
          <w:numId w:val="1"/>
        </w:numPr>
        <w:pBdr>
          <w:top w:val="nil"/>
          <w:left w:val="nil"/>
          <w:bottom w:val="nil"/>
          <w:right w:val="nil"/>
          <w:between w:val="nil"/>
        </w:pBdr>
        <w:tabs>
          <w:tab w:val="left" w:pos="840"/>
          <w:tab w:val="left" w:pos="841"/>
        </w:tabs>
        <w:spacing w:before="201" w:after="0" w:line="213" w:lineRule="auto"/>
        <w:ind w:right="218"/>
        <w:rPr>
          <w:rFonts w:asciiTheme="majorHAnsi" w:eastAsia="Calibri" w:hAnsiTheme="majorHAnsi" w:cstheme="majorHAnsi"/>
          <w:color w:val="000000"/>
        </w:rPr>
      </w:pPr>
      <w:r w:rsidRPr="00F81FF5">
        <w:rPr>
          <w:rFonts w:asciiTheme="majorHAnsi" w:eastAsia="Calibri" w:hAnsiTheme="majorHAnsi" w:cstheme="majorHAnsi"/>
          <w:color w:val="000000"/>
        </w:rPr>
        <w:t>If our group closes down we will not sell or dispose of any equipment or assets without first receiving the funder’s agreement in writing.</w:t>
      </w:r>
    </w:p>
    <w:p w:rsidR="001A2589" w:rsidRPr="00F81FF5" w:rsidRDefault="0086369D">
      <w:pPr>
        <w:widowControl w:val="0"/>
        <w:numPr>
          <w:ilvl w:val="0"/>
          <w:numId w:val="1"/>
        </w:numPr>
        <w:pBdr>
          <w:top w:val="nil"/>
          <w:left w:val="nil"/>
          <w:bottom w:val="nil"/>
          <w:right w:val="nil"/>
          <w:between w:val="nil"/>
        </w:pBdr>
        <w:tabs>
          <w:tab w:val="left" w:pos="851"/>
        </w:tabs>
        <w:spacing w:before="200" w:after="0" w:line="276" w:lineRule="auto"/>
        <w:ind w:left="851" w:right="386" w:hanging="567"/>
        <w:rPr>
          <w:rFonts w:asciiTheme="majorHAnsi" w:eastAsia="Calibri" w:hAnsiTheme="majorHAnsi" w:cstheme="majorHAnsi"/>
          <w:color w:val="000000"/>
        </w:rPr>
      </w:pPr>
      <w:r w:rsidRPr="00F81FF5">
        <w:rPr>
          <w:rFonts w:asciiTheme="majorHAnsi" w:eastAsia="Calibri" w:hAnsiTheme="majorHAnsi" w:cstheme="majorHAnsi"/>
          <w:color w:val="000000"/>
        </w:rPr>
        <w:t>These terms and conditions will apply until we have spent the entire grant and until the funder has received and approved our monitoring report. If we have bought any equipment or assets with the grant, these terms and conditions will apply until the end of the normal working life of the assets.</w:t>
      </w:r>
    </w:p>
    <w:p w:rsidR="001A2589" w:rsidRPr="00F81FF5" w:rsidRDefault="001A2589">
      <w:pPr>
        <w:tabs>
          <w:tab w:val="left" w:pos="5636"/>
        </w:tabs>
        <w:rPr>
          <w:rFonts w:asciiTheme="majorHAnsi" w:hAnsiTheme="majorHAnsi" w:cstheme="majorHAnsi"/>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120"/>
        <w:gridCol w:w="1041"/>
        <w:gridCol w:w="897"/>
        <w:gridCol w:w="972"/>
        <w:gridCol w:w="598"/>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311"/>
          <w:tblHeader/>
        </w:trPr>
        <w:tc>
          <w:tcPr>
            <w:tcW w:w="9628" w:type="dxa"/>
            <w:gridSpan w:val="5"/>
            <w:shd w:val="clear" w:color="auto" w:fill="0674B6"/>
          </w:tcPr>
          <w:p w:rsidR="001A2589" w:rsidRPr="00F81FF5" w:rsidRDefault="0086369D">
            <w:pPr>
              <w:tabs>
                <w:tab w:val="left" w:pos="665"/>
              </w:tabs>
              <w:rPr>
                <w:rFonts w:asciiTheme="majorHAnsi" w:hAnsiTheme="majorHAnsi" w:cstheme="majorHAnsi"/>
                <w:i/>
              </w:rPr>
            </w:pPr>
            <w:r w:rsidRPr="00F81FF5">
              <w:rPr>
                <w:rFonts w:asciiTheme="majorHAnsi" w:hAnsiTheme="majorHAnsi" w:cstheme="majorHAnsi"/>
                <w:b/>
              </w:rPr>
              <w:lastRenderedPageBreak/>
              <w:t xml:space="preserve">CHECKLIST: </w:t>
            </w:r>
            <w:r w:rsidRPr="00F81FF5">
              <w:rPr>
                <w:rFonts w:asciiTheme="majorHAnsi" w:hAnsiTheme="majorHAnsi" w:cstheme="majorHAnsi"/>
                <w:i/>
              </w:rPr>
              <w:t>(please check)</w:t>
            </w:r>
          </w:p>
        </w:tc>
      </w:tr>
      <w:tr w:rsidR="001A2589" w:rsidRPr="00F81FF5" w:rsidTr="001A2589">
        <w:trPr>
          <w:trHeight w:val="311"/>
        </w:trPr>
        <w:tc>
          <w:tcPr>
            <w:tcW w:w="9030" w:type="dxa"/>
            <w:gridSpan w:val="4"/>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All questions are answered and the declaration is signed by a separate member of the group (below)</w:t>
            </w:r>
          </w:p>
        </w:tc>
        <w:tc>
          <w:tcPr>
            <w:tcW w:w="598" w:type="dxa"/>
          </w:tcPr>
          <w:p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585"/>
        </w:trPr>
        <w:tc>
          <w:tcPr>
            <w:tcW w:w="9030" w:type="dxa"/>
            <w:gridSpan w:val="4"/>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I have read the guidance notes and understand that if my application does not meet</w:t>
            </w:r>
          </w:p>
          <w:p w:rsidR="001A2589" w:rsidRPr="00F81FF5" w:rsidRDefault="0086369D">
            <w:pPr>
              <w:widowControl w:val="0"/>
              <w:pBdr>
                <w:top w:val="nil"/>
                <w:left w:val="nil"/>
                <w:bottom w:val="nil"/>
                <w:right w:val="nil"/>
                <w:between w:val="nil"/>
              </w:pBdr>
              <w:spacing w:after="120" w:line="273"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the criteria it will not be considered</w:t>
            </w:r>
          </w:p>
        </w:tc>
        <w:tc>
          <w:tcPr>
            <w:tcW w:w="598" w:type="dxa"/>
          </w:tcPr>
          <w:p w:rsidR="001A2589" w:rsidRPr="00F81FF5" w:rsidRDefault="0086369D">
            <w:pPr>
              <w:widowControl w:val="0"/>
              <w:pBdr>
                <w:top w:val="nil"/>
                <w:left w:val="nil"/>
                <w:bottom w:val="nil"/>
                <w:right w:val="nil"/>
                <w:between w:val="nil"/>
              </w:pBdr>
              <w:spacing w:before="2" w:after="120"/>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585"/>
        </w:trPr>
        <w:tc>
          <w:tcPr>
            <w:tcW w:w="9030" w:type="dxa"/>
            <w:gridSpan w:val="4"/>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We agree that we will evaluate our project with a Community Builder</w:t>
            </w:r>
          </w:p>
          <w:p w:rsidR="001A2589" w:rsidRPr="00F81FF5" w:rsidRDefault="0086369D">
            <w:pPr>
              <w:widowControl w:val="0"/>
              <w:pBdr>
                <w:top w:val="nil"/>
                <w:left w:val="nil"/>
                <w:bottom w:val="nil"/>
                <w:right w:val="nil"/>
                <w:between w:val="nil"/>
              </w:pBdr>
              <w:spacing w:after="120" w:line="273"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using an agreed template or process</w:t>
            </w:r>
          </w:p>
        </w:tc>
        <w:tc>
          <w:tcPr>
            <w:tcW w:w="598" w:type="dxa"/>
          </w:tcPr>
          <w:p w:rsidR="001A2589" w:rsidRPr="00F81FF5" w:rsidRDefault="0086369D">
            <w:pPr>
              <w:widowControl w:val="0"/>
              <w:pBdr>
                <w:top w:val="nil"/>
                <w:left w:val="nil"/>
                <w:bottom w:val="nil"/>
                <w:right w:val="nil"/>
                <w:between w:val="nil"/>
              </w:pBdr>
              <w:spacing w:before="2" w:after="120"/>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294"/>
        </w:trPr>
        <w:tc>
          <w:tcPr>
            <w:tcW w:w="9628" w:type="dxa"/>
            <w:gridSpan w:val="5"/>
          </w:tcPr>
          <w:p w:rsidR="001A2589" w:rsidRPr="00F81FF5" w:rsidRDefault="0086369D">
            <w:pPr>
              <w:widowControl w:val="0"/>
              <w:pBdr>
                <w:top w:val="nil"/>
                <w:left w:val="nil"/>
                <w:bottom w:val="nil"/>
                <w:right w:val="nil"/>
                <w:between w:val="nil"/>
              </w:pBdr>
              <w:spacing w:before="1" w:after="120" w:line="273" w:lineRule="auto"/>
              <w:ind w:left="3410" w:right="3400"/>
              <w:jc w:val="center"/>
              <w:rPr>
                <w:rFonts w:asciiTheme="majorHAnsi" w:eastAsia="Calibri" w:hAnsiTheme="majorHAnsi" w:cstheme="majorHAnsi"/>
                <w:b/>
                <w:color w:val="000000"/>
              </w:rPr>
            </w:pPr>
            <w:r w:rsidRPr="00F81FF5">
              <w:rPr>
                <w:rFonts w:asciiTheme="majorHAnsi" w:eastAsia="Calibri" w:hAnsiTheme="majorHAnsi" w:cstheme="majorHAnsi"/>
                <w:b/>
                <w:color w:val="000000"/>
              </w:rPr>
              <w:t>Constituted groups only</w:t>
            </w:r>
          </w:p>
        </w:tc>
      </w:tr>
      <w:tr w:rsidR="001A2589" w:rsidRPr="00F81FF5" w:rsidTr="001A2589">
        <w:trPr>
          <w:trHeight w:val="585"/>
        </w:trPr>
        <w:tc>
          <w:tcPr>
            <w:tcW w:w="9030" w:type="dxa"/>
            <w:gridSpan w:val="4"/>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 copy of your latest annual accounts signed and dated by the Chair or Treasurer, if</w:t>
            </w:r>
          </w:p>
          <w:p w:rsidR="001A2589" w:rsidRPr="00F81FF5" w:rsidRDefault="0086369D">
            <w:pPr>
              <w:widowControl w:val="0"/>
              <w:pBdr>
                <w:top w:val="nil"/>
                <w:left w:val="nil"/>
                <w:bottom w:val="nil"/>
                <w:right w:val="nil"/>
                <w:between w:val="nil"/>
              </w:pBdr>
              <w:spacing w:after="120" w:line="273"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applicable (new organisations include plans of income and expenditure)</w:t>
            </w:r>
          </w:p>
        </w:tc>
        <w:tc>
          <w:tcPr>
            <w:tcW w:w="598" w:type="dxa"/>
          </w:tcPr>
          <w:p w:rsidR="001A2589" w:rsidRPr="00F81FF5" w:rsidRDefault="0086369D">
            <w:pPr>
              <w:widowControl w:val="0"/>
              <w:pBdr>
                <w:top w:val="nil"/>
                <w:left w:val="nil"/>
                <w:bottom w:val="nil"/>
                <w:right w:val="nil"/>
                <w:between w:val="nil"/>
              </w:pBdr>
              <w:spacing w:after="120"/>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9030" w:type="dxa"/>
            <w:gridSpan w:val="4"/>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 copy of your latest annual report (if applicable)</w:t>
            </w:r>
          </w:p>
        </w:tc>
        <w:tc>
          <w:tcPr>
            <w:tcW w:w="598" w:type="dxa"/>
          </w:tcPr>
          <w:p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9030" w:type="dxa"/>
            <w:gridSpan w:val="4"/>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A copy of your organisation’s constitution (if applicable)</w:t>
            </w:r>
          </w:p>
        </w:tc>
        <w:tc>
          <w:tcPr>
            <w:tcW w:w="598" w:type="dxa"/>
          </w:tcPr>
          <w:p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537"/>
        </w:trPr>
        <w:tc>
          <w:tcPr>
            <w:tcW w:w="9628" w:type="dxa"/>
            <w:gridSpan w:val="5"/>
          </w:tcPr>
          <w:p w:rsidR="001A2589" w:rsidRPr="00F81FF5" w:rsidRDefault="0086369D">
            <w:pPr>
              <w:widowControl w:val="0"/>
              <w:pBdr>
                <w:top w:val="nil"/>
                <w:left w:val="nil"/>
                <w:bottom w:val="nil"/>
                <w:right w:val="nil"/>
                <w:between w:val="nil"/>
              </w:pBdr>
              <w:spacing w:before="5" w:after="120" w:line="256" w:lineRule="auto"/>
              <w:ind w:left="2356" w:right="1815" w:firstLine="24"/>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Do you have the following available: </w:t>
            </w:r>
            <w:r w:rsidRPr="00F81FF5">
              <w:rPr>
                <w:rFonts w:asciiTheme="majorHAnsi" w:eastAsia="Calibri" w:hAnsiTheme="majorHAnsi" w:cstheme="majorHAnsi"/>
                <w:i/>
                <w:color w:val="000000"/>
                <w:sz w:val="20"/>
                <w:szCs w:val="20"/>
              </w:rPr>
              <w:t>(Yes / No) (Please note that we may request copies at a later date)</w:t>
            </w:r>
          </w:p>
        </w:tc>
      </w:tr>
      <w:tr w:rsidR="001A2589" w:rsidRPr="00F81FF5" w:rsidTr="001A2589">
        <w:trPr>
          <w:trHeight w:val="309"/>
        </w:trPr>
        <w:tc>
          <w:tcPr>
            <w:tcW w:w="6120" w:type="dxa"/>
            <w:shd w:val="clear" w:color="auto" w:fill="F2F2F2"/>
          </w:tcPr>
          <w:p w:rsidR="001A2589" w:rsidRPr="00F81FF5" w:rsidRDefault="0086369D">
            <w:pPr>
              <w:widowControl w:val="0"/>
              <w:pBdr>
                <w:top w:val="nil"/>
                <w:left w:val="nil"/>
                <w:bottom w:val="nil"/>
                <w:right w:val="nil"/>
                <w:between w:val="nil"/>
              </w:pBdr>
              <w:spacing w:after="120" w:line="289"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Public liability insurance:</w:t>
            </w:r>
          </w:p>
        </w:tc>
        <w:tc>
          <w:tcPr>
            <w:tcW w:w="1041" w:type="dxa"/>
            <w:shd w:val="clear" w:color="auto" w:fill="F2F2F2"/>
          </w:tcPr>
          <w:p w:rsidR="001A2589" w:rsidRPr="00F81FF5" w:rsidRDefault="0086369D">
            <w:pPr>
              <w:widowControl w:val="0"/>
              <w:pBdr>
                <w:top w:val="nil"/>
                <w:left w:val="nil"/>
                <w:bottom w:val="nil"/>
                <w:right w:val="nil"/>
                <w:between w:val="nil"/>
              </w:pBdr>
              <w:spacing w:after="120" w:line="289"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rsidR="001A2589" w:rsidRPr="00F81FF5" w:rsidRDefault="0086369D">
            <w:pPr>
              <w:widowControl w:val="0"/>
              <w:pBdr>
                <w:top w:val="nil"/>
                <w:left w:val="nil"/>
                <w:bottom w:val="nil"/>
                <w:right w:val="nil"/>
                <w:between w:val="nil"/>
              </w:pBdr>
              <w:spacing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rsidR="001A2589" w:rsidRPr="00F81FF5" w:rsidRDefault="0086369D">
            <w:pPr>
              <w:widowControl w:val="0"/>
              <w:pBdr>
                <w:top w:val="nil"/>
                <w:left w:val="nil"/>
                <w:bottom w:val="nil"/>
                <w:right w:val="nil"/>
                <w:between w:val="nil"/>
              </w:pBdr>
              <w:spacing w:after="120" w:line="289"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rsidR="001A2589" w:rsidRPr="00F81FF5" w:rsidRDefault="0086369D">
            <w:pPr>
              <w:widowControl w:val="0"/>
              <w:pBdr>
                <w:top w:val="nil"/>
                <w:left w:val="nil"/>
                <w:bottom w:val="nil"/>
                <w:right w:val="nil"/>
                <w:between w:val="nil"/>
              </w:pBdr>
              <w:spacing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6120" w:type="dxa"/>
            <w:shd w:val="clear" w:color="auto" w:fill="F2F2F2"/>
          </w:tcPr>
          <w:p w:rsidR="001A2589" w:rsidRPr="00F81FF5" w:rsidRDefault="0086369D">
            <w:pPr>
              <w:widowControl w:val="0"/>
              <w:pBdr>
                <w:top w:val="nil"/>
                <w:left w:val="nil"/>
                <w:bottom w:val="nil"/>
                <w:right w:val="nil"/>
                <w:between w:val="nil"/>
              </w:pBdr>
              <w:spacing w:before="1" w:after="120" w:line="290"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Equal Opportunities policy:</w:t>
            </w:r>
          </w:p>
        </w:tc>
        <w:tc>
          <w:tcPr>
            <w:tcW w:w="1041" w:type="dxa"/>
            <w:shd w:val="clear" w:color="auto" w:fill="F2F2F2"/>
          </w:tcPr>
          <w:p w:rsidR="001A2589" w:rsidRPr="00F81FF5" w:rsidRDefault="0086369D">
            <w:pPr>
              <w:widowControl w:val="0"/>
              <w:pBdr>
                <w:top w:val="nil"/>
                <w:left w:val="nil"/>
                <w:bottom w:val="nil"/>
                <w:right w:val="nil"/>
                <w:between w:val="nil"/>
              </w:pBdr>
              <w:spacing w:before="1" w:after="120" w:line="290"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rsidR="001A2589" w:rsidRPr="00F81FF5" w:rsidRDefault="0086369D">
            <w:pPr>
              <w:widowControl w:val="0"/>
              <w:pBdr>
                <w:top w:val="nil"/>
                <w:left w:val="nil"/>
                <w:bottom w:val="nil"/>
                <w:right w:val="nil"/>
                <w:between w:val="nil"/>
              </w:pBdr>
              <w:spacing w:before="1" w:after="120" w:line="290"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6120" w:type="dxa"/>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Risk Assessment and Health &amp; Safety policy:</w:t>
            </w:r>
          </w:p>
        </w:tc>
        <w:tc>
          <w:tcPr>
            <w:tcW w:w="1041" w:type="dxa"/>
            <w:shd w:val="clear" w:color="auto" w:fill="F2F2F2"/>
          </w:tcPr>
          <w:p w:rsidR="001A2589" w:rsidRPr="00F81FF5" w:rsidRDefault="0086369D">
            <w:pPr>
              <w:widowControl w:val="0"/>
              <w:pBdr>
                <w:top w:val="nil"/>
                <w:left w:val="nil"/>
                <w:bottom w:val="nil"/>
                <w:right w:val="nil"/>
                <w:between w:val="nil"/>
              </w:pBdr>
              <w:spacing w:after="120" w:line="291"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6120" w:type="dxa"/>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Safeguarding policy: </w:t>
            </w:r>
            <w:r w:rsidRPr="00F81FF5">
              <w:rPr>
                <w:rFonts w:asciiTheme="majorHAnsi" w:eastAsia="Calibri" w:hAnsiTheme="majorHAnsi" w:cstheme="majorHAnsi"/>
                <w:i/>
                <w:color w:val="000000"/>
                <w:sz w:val="20"/>
                <w:szCs w:val="20"/>
              </w:rPr>
              <w:t>(if applicable)</w:t>
            </w:r>
          </w:p>
        </w:tc>
        <w:tc>
          <w:tcPr>
            <w:tcW w:w="1041" w:type="dxa"/>
            <w:shd w:val="clear" w:color="auto" w:fill="F2F2F2"/>
          </w:tcPr>
          <w:p w:rsidR="001A2589" w:rsidRPr="00F81FF5" w:rsidRDefault="0086369D">
            <w:pPr>
              <w:widowControl w:val="0"/>
              <w:pBdr>
                <w:top w:val="nil"/>
                <w:left w:val="nil"/>
                <w:bottom w:val="nil"/>
                <w:right w:val="nil"/>
                <w:between w:val="nil"/>
              </w:pBdr>
              <w:spacing w:after="120" w:line="291"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r w:rsidR="001A2589" w:rsidRPr="00F81FF5" w:rsidTr="001A2589">
        <w:trPr>
          <w:trHeight w:val="311"/>
        </w:trPr>
        <w:tc>
          <w:tcPr>
            <w:tcW w:w="6120" w:type="dxa"/>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Vulnerable Adults policy: </w:t>
            </w:r>
            <w:r w:rsidRPr="00F81FF5">
              <w:rPr>
                <w:rFonts w:asciiTheme="majorHAnsi" w:eastAsia="Calibri" w:hAnsiTheme="majorHAnsi" w:cstheme="majorHAnsi"/>
                <w:i/>
                <w:color w:val="000000"/>
                <w:sz w:val="20"/>
                <w:szCs w:val="20"/>
              </w:rPr>
              <w:t>(if applicable)</w:t>
            </w:r>
          </w:p>
        </w:tc>
        <w:tc>
          <w:tcPr>
            <w:tcW w:w="1041" w:type="dxa"/>
            <w:shd w:val="clear" w:color="auto" w:fill="F2F2F2"/>
          </w:tcPr>
          <w:p w:rsidR="001A2589" w:rsidRPr="00F81FF5" w:rsidRDefault="0086369D">
            <w:pPr>
              <w:widowControl w:val="0"/>
              <w:pBdr>
                <w:top w:val="nil"/>
                <w:left w:val="nil"/>
                <w:bottom w:val="nil"/>
                <w:right w:val="nil"/>
                <w:between w:val="nil"/>
              </w:pBdr>
              <w:spacing w:after="120" w:line="291" w:lineRule="auto"/>
              <w:ind w:right="96"/>
              <w:jc w:val="right"/>
              <w:rPr>
                <w:rFonts w:asciiTheme="majorHAnsi" w:eastAsia="Calibri" w:hAnsiTheme="majorHAnsi" w:cstheme="majorHAnsi"/>
                <w:b/>
                <w:color w:val="000000"/>
              </w:rPr>
            </w:pPr>
            <w:r w:rsidRPr="00F81FF5">
              <w:rPr>
                <w:rFonts w:asciiTheme="majorHAnsi" w:eastAsia="Calibri" w:hAnsiTheme="majorHAnsi" w:cstheme="majorHAnsi"/>
                <w:b/>
                <w:color w:val="000000"/>
              </w:rPr>
              <w:t>Yes</w:t>
            </w:r>
          </w:p>
        </w:tc>
        <w:tc>
          <w:tcPr>
            <w:tcW w:w="897" w:type="dxa"/>
          </w:tcPr>
          <w:p w:rsidR="001A2589" w:rsidRPr="00F81FF5" w:rsidRDefault="0086369D">
            <w:pPr>
              <w:widowControl w:val="0"/>
              <w:pBdr>
                <w:top w:val="nil"/>
                <w:left w:val="nil"/>
                <w:bottom w:val="nil"/>
                <w:right w:val="nil"/>
                <w:between w:val="nil"/>
              </w:pBdr>
              <w:spacing w:before="2" w:after="120" w:line="289" w:lineRule="auto"/>
              <w:ind w:right="99"/>
              <w:jc w:val="right"/>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c>
          <w:tcPr>
            <w:tcW w:w="972" w:type="dxa"/>
            <w:shd w:val="clear" w:color="auto" w:fill="F2F2F2"/>
          </w:tcPr>
          <w:p w:rsidR="001A2589" w:rsidRPr="00F81FF5" w:rsidRDefault="0086369D">
            <w:pPr>
              <w:widowControl w:val="0"/>
              <w:pBdr>
                <w:top w:val="nil"/>
                <w:left w:val="nil"/>
                <w:bottom w:val="nil"/>
                <w:right w:val="nil"/>
                <w:between w:val="nil"/>
              </w:pBdr>
              <w:spacing w:after="120" w:line="291"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No</w:t>
            </w:r>
          </w:p>
        </w:tc>
        <w:tc>
          <w:tcPr>
            <w:tcW w:w="598" w:type="dxa"/>
          </w:tcPr>
          <w:p w:rsidR="001A2589" w:rsidRPr="00F81FF5" w:rsidRDefault="0086369D">
            <w:pPr>
              <w:widowControl w:val="0"/>
              <w:pBdr>
                <w:top w:val="nil"/>
                <w:left w:val="nil"/>
                <w:bottom w:val="nil"/>
                <w:right w:val="nil"/>
                <w:between w:val="nil"/>
              </w:pBdr>
              <w:spacing w:before="2" w:after="120" w:line="289" w:lineRule="auto"/>
              <w:ind w:left="108"/>
              <w:rPr>
                <w:rFonts w:asciiTheme="majorHAnsi" w:eastAsia="MS Gothic" w:hAnsiTheme="majorHAnsi" w:cstheme="majorHAnsi"/>
                <w:b/>
                <w:color w:val="000000"/>
              </w:rPr>
            </w:pPr>
            <w:r w:rsidRPr="00F81FF5">
              <w:rPr>
                <w:rFonts w:ascii="Segoe UI Symbol" w:eastAsia="MS Gothic" w:hAnsi="Segoe UI Symbol" w:cs="Segoe UI Symbol"/>
                <w:b/>
                <w:color w:val="000000"/>
              </w:rPr>
              <w:t>☐</w:t>
            </w:r>
          </w:p>
        </w:tc>
      </w:tr>
    </w:tbl>
    <w:p w:rsidR="001A2589" w:rsidRPr="00F81FF5" w:rsidRDefault="0086369D">
      <w:pPr>
        <w:spacing w:line="278" w:lineRule="auto"/>
        <w:ind w:right="1010"/>
        <w:rPr>
          <w:rFonts w:asciiTheme="majorHAnsi" w:hAnsiTheme="majorHAnsi" w:cstheme="majorHAnsi"/>
          <w:b/>
          <w:sz w:val="22"/>
          <w:szCs w:val="22"/>
        </w:rPr>
      </w:pPr>
      <w:r w:rsidRPr="00F81FF5">
        <w:rPr>
          <w:rFonts w:asciiTheme="majorHAnsi" w:hAnsiTheme="majorHAnsi" w:cstheme="majorHAnsi"/>
          <w:b/>
          <w:sz w:val="22"/>
          <w:szCs w:val="22"/>
        </w:rPr>
        <w:t>If we do not receive all the necessary paperwork, consideration of your application will be delayed.</w:t>
      </w:r>
    </w:p>
    <w:p w:rsidR="001A2589" w:rsidRPr="00F81FF5" w:rsidRDefault="0086369D">
      <w:pPr>
        <w:spacing w:before="196"/>
        <w:rPr>
          <w:rFonts w:asciiTheme="majorHAnsi" w:hAnsiTheme="majorHAnsi" w:cstheme="majorHAnsi"/>
          <w:b/>
        </w:rPr>
      </w:pPr>
      <w:r w:rsidRPr="00F81FF5">
        <w:rPr>
          <w:rFonts w:asciiTheme="majorHAnsi" w:hAnsiTheme="majorHAnsi" w:cstheme="majorHAnsi"/>
          <w:b/>
          <w:color w:val="FF0000"/>
          <w:sz w:val="22"/>
          <w:szCs w:val="22"/>
        </w:rPr>
        <w:t>THIS PAGE MUST BE SIGNED BY A DIFFERENT PERSON TO THE ONE COMPLETING THE APPLICATION</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56"/>
        <w:gridCol w:w="6378"/>
      </w:tblGrid>
      <w:tr w:rsidR="001A2589" w:rsidRPr="00F81FF5" w:rsidTr="00062C89">
        <w:trPr>
          <w:cnfStyle w:val="100000000000" w:firstRow="1" w:lastRow="0" w:firstColumn="0" w:lastColumn="0" w:oddVBand="0" w:evenVBand="0" w:oddHBand="0" w:evenHBand="0" w:firstRowFirstColumn="0" w:firstRowLastColumn="0" w:lastRowFirstColumn="0" w:lastRowLastColumn="0"/>
          <w:trHeight w:val="292"/>
          <w:tblHeader/>
        </w:trPr>
        <w:tc>
          <w:tcPr>
            <w:tcW w:w="9634" w:type="dxa"/>
            <w:gridSpan w:val="2"/>
            <w:shd w:val="clear" w:color="auto" w:fill="0674B6"/>
          </w:tcPr>
          <w:p w:rsidR="001A2589" w:rsidRPr="00F81FF5" w:rsidRDefault="001A2589" w:rsidP="00062C89">
            <w:pPr>
              <w:widowControl w:val="0"/>
              <w:pBdr>
                <w:top w:val="nil"/>
                <w:left w:val="nil"/>
                <w:bottom w:val="nil"/>
                <w:right w:val="nil"/>
                <w:between w:val="nil"/>
              </w:pBdr>
              <w:shd w:val="clear" w:color="auto" w:fill="0674B6"/>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92"/>
        </w:trPr>
        <w:tc>
          <w:tcPr>
            <w:tcW w:w="3256" w:type="dxa"/>
            <w:shd w:val="clear" w:color="auto" w:fill="F2F2F2"/>
          </w:tcPr>
          <w:p w:rsidR="001A2589" w:rsidRPr="00F81FF5" w:rsidRDefault="0086369D">
            <w:pPr>
              <w:widowControl w:val="0"/>
              <w:pBdr>
                <w:top w:val="nil"/>
                <w:left w:val="nil"/>
                <w:bottom w:val="nil"/>
                <w:right w:val="nil"/>
                <w:between w:val="nil"/>
              </w:pBdr>
              <w:spacing w:after="120" w:line="272"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Signed:</w:t>
            </w:r>
          </w:p>
        </w:tc>
        <w:tc>
          <w:tcPr>
            <w:tcW w:w="6378"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94"/>
        </w:trPr>
        <w:tc>
          <w:tcPr>
            <w:tcW w:w="3256" w:type="dxa"/>
            <w:shd w:val="clear" w:color="auto" w:fill="F2F2F2"/>
          </w:tcPr>
          <w:p w:rsidR="001A2589" w:rsidRPr="00F81FF5" w:rsidRDefault="0086369D">
            <w:pPr>
              <w:widowControl w:val="0"/>
              <w:pBdr>
                <w:top w:val="nil"/>
                <w:left w:val="nil"/>
                <w:bottom w:val="nil"/>
                <w:right w:val="nil"/>
                <w:between w:val="nil"/>
              </w:pBdr>
              <w:spacing w:after="120" w:line="275" w:lineRule="auto"/>
              <w:ind w:left="108"/>
              <w:rPr>
                <w:rFonts w:asciiTheme="majorHAnsi" w:eastAsia="Calibri" w:hAnsiTheme="majorHAnsi" w:cstheme="majorHAnsi"/>
                <w:i/>
                <w:color w:val="000000"/>
                <w:sz w:val="20"/>
                <w:szCs w:val="20"/>
              </w:rPr>
            </w:pPr>
            <w:r w:rsidRPr="00F81FF5">
              <w:rPr>
                <w:rFonts w:asciiTheme="majorHAnsi" w:eastAsia="Calibri" w:hAnsiTheme="majorHAnsi" w:cstheme="majorHAnsi"/>
                <w:b/>
                <w:color w:val="000000"/>
              </w:rPr>
              <w:t xml:space="preserve">Name: </w:t>
            </w:r>
            <w:r w:rsidRPr="00F81FF5">
              <w:rPr>
                <w:rFonts w:asciiTheme="majorHAnsi" w:eastAsia="Calibri" w:hAnsiTheme="majorHAnsi" w:cstheme="majorHAnsi"/>
                <w:i/>
                <w:color w:val="000000"/>
                <w:sz w:val="20"/>
                <w:szCs w:val="20"/>
              </w:rPr>
              <w:t>(please print name)</w:t>
            </w:r>
          </w:p>
        </w:tc>
        <w:tc>
          <w:tcPr>
            <w:tcW w:w="6378"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r w:rsidR="001A2589" w:rsidRPr="00F81FF5" w:rsidTr="001A2589">
        <w:trPr>
          <w:trHeight w:val="292"/>
        </w:trPr>
        <w:tc>
          <w:tcPr>
            <w:tcW w:w="3256" w:type="dxa"/>
            <w:shd w:val="clear" w:color="auto" w:fill="F2F2F2"/>
          </w:tcPr>
          <w:p w:rsidR="001A2589" w:rsidRPr="00F81FF5" w:rsidRDefault="0086369D">
            <w:pPr>
              <w:widowControl w:val="0"/>
              <w:pBdr>
                <w:top w:val="nil"/>
                <w:left w:val="nil"/>
                <w:bottom w:val="nil"/>
                <w:right w:val="nil"/>
                <w:between w:val="nil"/>
              </w:pBdr>
              <w:spacing w:after="120" w:line="272" w:lineRule="auto"/>
              <w:ind w:left="108"/>
              <w:rPr>
                <w:rFonts w:asciiTheme="majorHAnsi" w:eastAsia="Calibri" w:hAnsiTheme="majorHAnsi" w:cstheme="majorHAnsi"/>
                <w:b/>
                <w:color w:val="000000"/>
              </w:rPr>
            </w:pPr>
            <w:r w:rsidRPr="00F81FF5">
              <w:rPr>
                <w:rFonts w:asciiTheme="majorHAnsi" w:eastAsia="Calibri" w:hAnsiTheme="majorHAnsi" w:cstheme="majorHAnsi"/>
                <w:b/>
                <w:color w:val="000000"/>
              </w:rPr>
              <w:t>Date:</w:t>
            </w:r>
          </w:p>
        </w:tc>
        <w:tc>
          <w:tcPr>
            <w:tcW w:w="6378" w:type="dxa"/>
          </w:tcPr>
          <w:p w:rsidR="001A2589" w:rsidRPr="00F81FF5" w:rsidRDefault="001A2589">
            <w:pPr>
              <w:widowControl w:val="0"/>
              <w:pBdr>
                <w:top w:val="nil"/>
                <w:left w:val="nil"/>
                <w:bottom w:val="nil"/>
                <w:right w:val="nil"/>
                <w:between w:val="nil"/>
              </w:pBdr>
              <w:spacing w:after="120" w:line="268" w:lineRule="auto"/>
              <w:ind w:left="108"/>
              <w:rPr>
                <w:rFonts w:asciiTheme="majorHAnsi" w:eastAsia="Calibri" w:hAnsiTheme="majorHAnsi" w:cstheme="majorHAnsi"/>
                <w:color w:val="000000"/>
                <w:sz w:val="22"/>
                <w:szCs w:val="22"/>
              </w:rPr>
            </w:pPr>
          </w:p>
        </w:tc>
      </w:tr>
    </w:tbl>
    <w:p w:rsidR="001A2589" w:rsidRPr="00F81FF5" w:rsidRDefault="001A2589">
      <w:pPr>
        <w:spacing w:before="41"/>
        <w:ind w:left="791" w:right="685"/>
        <w:jc w:val="center"/>
        <w:rPr>
          <w:rFonts w:asciiTheme="majorHAnsi" w:hAnsiTheme="majorHAnsi" w:cstheme="majorHAnsi"/>
          <w:b/>
          <w:sz w:val="22"/>
          <w:szCs w:val="22"/>
        </w:rPr>
      </w:pPr>
    </w:p>
    <w:p w:rsidR="001A2589" w:rsidRPr="00F81FF5" w:rsidRDefault="0086369D">
      <w:pPr>
        <w:spacing w:before="0" w:after="0"/>
        <w:ind w:left="791" w:right="685"/>
        <w:jc w:val="center"/>
        <w:rPr>
          <w:rFonts w:asciiTheme="majorHAnsi" w:hAnsiTheme="majorHAnsi" w:cstheme="majorHAnsi"/>
          <w:b/>
          <w:sz w:val="22"/>
          <w:szCs w:val="22"/>
        </w:rPr>
      </w:pPr>
      <w:r w:rsidRPr="00F81FF5">
        <w:rPr>
          <w:rFonts w:asciiTheme="majorHAnsi" w:hAnsiTheme="majorHAnsi" w:cstheme="majorHAnsi"/>
          <w:b/>
          <w:sz w:val="22"/>
          <w:szCs w:val="22"/>
        </w:rPr>
        <w:lastRenderedPageBreak/>
        <w:t>PLEASE EMAIL THE COMPLETED APPLICATION TO:</w:t>
      </w:r>
    </w:p>
    <w:p w:rsidR="001A2589" w:rsidRPr="00F81FF5" w:rsidRDefault="00741519">
      <w:pPr>
        <w:spacing w:before="0" w:after="0"/>
        <w:ind w:left="791" w:right="685"/>
        <w:jc w:val="center"/>
        <w:rPr>
          <w:rFonts w:asciiTheme="majorHAnsi" w:hAnsiTheme="majorHAnsi" w:cstheme="majorHAnsi"/>
          <w:sz w:val="22"/>
          <w:szCs w:val="22"/>
        </w:rPr>
      </w:pPr>
      <w:hyperlink r:id="rId9">
        <w:r w:rsidR="0086369D" w:rsidRPr="00F81FF5">
          <w:rPr>
            <w:rFonts w:asciiTheme="majorHAnsi" w:hAnsiTheme="majorHAnsi" w:cstheme="majorHAnsi"/>
            <w:color w:val="0000FF"/>
            <w:u w:val="single"/>
          </w:rPr>
          <w:t>community.builders</w:t>
        </w:r>
      </w:hyperlink>
      <w:hyperlink r:id="rId10">
        <w:r w:rsidR="0086369D" w:rsidRPr="00F81FF5">
          <w:rPr>
            <w:rFonts w:asciiTheme="majorHAnsi" w:hAnsiTheme="majorHAnsi" w:cstheme="majorHAnsi"/>
            <w:color w:val="0000FF"/>
            <w:sz w:val="22"/>
            <w:szCs w:val="22"/>
            <w:u w:val="single"/>
          </w:rPr>
          <w:t>@fdean.gov.uk</w:t>
        </w:r>
      </w:hyperlink>
    </w:p>
    <w:p w:rsidR="001A2589" w:rsidRPr="00F81FF5" w:rsidRDefault="0086369D">
      <w:pPr>
        <w:spacing w:before="0" w:after="0"/>
        <w:ind w:left="791" w:right="685"/>
        <w:jc w:val="center"/>
        <w:rPr>
          <w:rFonts w:asciiTheme="majorHAnsi" w:hAnsiTheme="majorHAnsi" w:cstheme="majorHAnsi"/>
        </w:rPr>
      </w:pPr>
      <w:r w:rsidRPr="00F81FF5">
        <w:rPr>
          <w:rFonts w:asciiTheme="majorHAnsi" w:hAnsiTheme="majorHAnsi" w:cstheme="majorHAnsi"/>
          <w:sz w:val="22"/>
          <w:szCs w:val="22"/>
        </w:rPr>
        <w:t>Marked for the attention of the COMMUNITY WELLBEING MANAGER</w:t>
      </w:r>
    </w:p>
    <w:p w:rsidR="001A2589" w:rsidRPr="00F81FF5" w:rsidRDefault="0086369D">
      <w:pPr>
        <w:spacing w:before="0" w:after="0"/>
        <w:ind w:left="2203" w:right="1154" w:hanging="1904"/>
        <w:jc w:val="center"/>
        <w:rPr>
          <w:rFonts w:asciiTheme="majorHAnsi" w:hAnsiTheme="majorHAnsi" w:cstheme="majorHAnsi"/>
          <w:b/>
          <w:sz w:val="22"/>
          <w:szCs w:val="22"/>
        </w:rPr>
      </w:pPr>
      <w:r w:rsidRPr="00F81FF5">
        <w:rPr>
          <w:rFonts w:asciiTheme="majorHAnsi" w:hAnsiTheme="majorHAnsi" w:cstheme="majorHAnsi"/>
          <w:b/>
          <w:sz w:val="22"/>
          <w:szCs w:val="22"/>
        </w:rPr>
        <w:t xml:space="preserve">Applications should have in the subject box: Community Builder Grant Funding </w:t>
      </w:r>
    </w:p>
    <w:p w:rsidR="001A2589" w:rsidRPr="00F81FF5" w:rsidRDefault="001A2589">
      <w:pPr>
        <w:spacing w:before="0" w:after="0"/>
        <w:ind w:left="2203" w:right="1154" w:hanging="1904"/>
        <w:rPr>
          <w:rFonts w:asciiTheme="majorHAnsi" w:hAnsiTheme="majorHAnsi" w:cstheme="majorHAnsi"/>
          <w:b/>
        </w:rPr>
      </w:pPr>
    </w:p>
    <w:p w:rsidR="001A2589" w:rsidRPr="00F81FF5" w:rsidRDefault="0086369D">
      <w:pPr>
        <w:spacing w:before="2" w:line="273" w:lineRule="auto"/>
        <w:ind w:left="468" w:right="386" w:hanging="1"/>
        <w:jc w:val="center"/>
        <w:rPr>
          <w:rFonts w:asciiTheme="majorHAnsi" w:hAnsiTheme="majorHAnsi" w:cstheme="majorHAnsi"/>
        </w:rPr>
      </w:pPr>
      <w:r w:rsidRPr="00F81FF5">
        <w:rPr>
          <w:rFonts w:asciiTheme="majorHAnsi" w:hAnsiTheme="majorHAnsi" w:cstheme="majorHAnsi"/>
          <w:sz w:val="22"/>
          <w:szCs w:val="22"/>
        </w:rPr>
        <w:t>An acknowledgement email will be sent by return. If you do not receive this within 48 hours of submission then please call 01594 810000 and ask to speak to Natalie Morgan</w:t>
      </w:r>
    </w:p>
    <w:p w:rsidR="001A2589" w:rsidRPr="00F81FF5" w:rsidRDefault="001A2589">
      <w:pPr>
        <w:widowControl w:val="0"/>
        <w:pBdr>
          <w:top w:val="nil"/>
          <w:left w:val="nil"/>
          <w:bottom w:val="nil"/>
          <w:right w:val="nil"/>
          <w:between w:val="nil"/>
        </w:pBdr>
        <w:spacing w:before="11" w:after="0"/>
        <w:rPr>
          <w:rFonts w:asciiTheme="majorHAnsi" w:eastAsia="Calibri" w:hAnsiTheme="majorHAnsi" w:cstheme="majorHAnsi"/>
          <w:color w:val="000000"/>
          <w:sz w:val="16"/>
          <w:szCs w:val="16"/>
        </w:rPr>
      </w:pPr>
    </w:p>
    <w:p w:rsidR="001A2589" w:rsidRPr="00F81FF5" w:rsidRDefault="0086369D">
      <w:pPr>
        <w:spacing w:line="276" w:lineRule="auto"/>
        <w:ind w:left="300" w:right="255"/>
        <w:rPr>
          <w:rFonts w:asciiTheme="majorHAnsi" w:hAnsiTheme="majorHAnsi" w:cstheme="majorHAnsi"/>
          <w:sz w:val="20"/>
          <w:szCs w:val="20"/>
        </w:rPr>
      </w:pPr>
      <w:r w:rsidRPr="00F81FF5">
        <w:rPr>
          <w:rFonts w:asciiTheme="majorHAnsi" w:hAnsiTheme="majorHAnsi" w:cstheme="majorHAnsi"/>
          <w:sz w:val="20"/>
          <w:szCs w:val="20"/>
        </w:rPr>
        <w:t>The Forest of Dean District Council Community Grant Scheme will be administered and managed by ‘Publica’ Group (Support) Limited. Publica’ is a company wholly owned by Cotswold District Council, Forest of Dean District Council, West Oxfordshire District Council and Cheltenham Borough Council to deliver local services on their behalf.</w:t>
      </w:r>
    </w:p>
    <w:p w:rsidR="001A2589" w:rsidRPr="00F81FF5" w:rsidRDefault="0086369D">
      <w:pPr>
        <w:spacing w:line="276" w:lineRule="auto"/>
        <w:ind w:left="300" w:right="255"/>
        <w:jc w:val="center"/>
        <w:rPr>
          <w:rFonts w:asciiTheme="majorHAnsi" w:hAnsiTheme="majorHAnsi" w:cstheme="majorHAnsi"/>
        </w:rPr>
      </w:pPr>
      <w:r w:rsidRPr="00F81FF5">
        <w:rPr>
          <w:rFonts w:asciiTheme="majorHAnsi" w:hAnsiTheme="majorHAnsi" w:cstheme="majorHAnsi"/>
          <w:b/>
          <w:sz w:val="22"/>
          <w:szCs w:val="22"/>
        </w:rPr>
        <w:t>Thank you for your interest</w:t>
      </w:r>
    </w:p>
    <w:sectPr w:rsidR="001A2589" w:rsidRPr="00F81FF5">
      <w:headerReference w:type="even" r:id="rId11"/>
      <w:headerReference w:type="default" r:id="rId12"/>
      <w:footerReference w:type="even" r:id="rId13"/>
      <w:footerReference w:type="default" r:id="rId14"/>
      <w:headerReference w:type="first" r:id="rId15"/>
      <w:footerReference w:type="first" r:id="rId16"/>
      <w:pgSz w:w="11906" w:h="16838"/>
      <w:pgMar w:top="794" w:right="1134" w:bottom="425" w:left="1134" w:header="34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19" w:rsidRDefault="00741519">
      <w:pPr>
        <w:spacing w:before="0" w:after="0"/>
      </w:pPr>
      <w:r>
        <w:separator/>
      </w:r>
    </w:p>
  </w:endnote>
  <w:endnote w:type="continuationSeparator" w:id="0">
    <w:p w:rsidR="00741519" w:rsidRDefault="00741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89" w:rsidRDefault="001A258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89" w:rsidRDefault="0086369D">
    <w:pPr>
      <w:pBdr>
        <w:top w:val="nil"/>
        <w:left w:val="nil"/>
        <w:bottom w:val="nil"/>
        <w:right w:val="nil"/>
        <w:between w:val="nil"/>
      </w:pBdr>
      <w:tabs>
        <w:tab w:val="center" w:pos="4153"/>
        <w:tab w:val="right" w:pos="8306"/>
      </w:tabs>
      <w:rPr>
        <w:color w:val="000000"/>
      </w:rPr>
    </w:pPr>
    <w:r>
      <w:rPr>
        <w:color w:val="000000"/>
      </w:rPr>
      <w:t>Forest of Dean District Council</w:t>
    </w:r>
    <w:r w:rsidR="00F81FF5">
      <w:rPr>
        <w:color w:val="000000"/>
      </w:rPr>
      <w:t xml:space="preserve"> </w:t>
    </w:r>
    <w:r w:rsidR="003C3545">
      <w:rPr>
        <w:color w:val="000000"/>
      </w:rP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C94C01">
      <w:rPr>
        <w:noProof/>
        <w:color w:val="000000"/>
      </w:rPr>
      <w:t>4</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C94C01">
      <w:rPr>
        <w:noProof/>
        <w:color w:val="000000"/>
      </w:rPr>
      <w:t>9</w:t>
    </w:r>
    <w:r>
      <w:rPr>
        <w:color w:val="000000"/>
      </w:rPr>
      <w:fldChar w:fldCharType="end"/>
    </w:r>
    <w:r>
      <w:rPr>
        <w:color w:val="000000"/>
      </w:rPr>
      <w:t xml:space="preserve">  </w:t>
    </w:r>
  </w:p>
  <w:p w:rsidR="001A2589" w:rsidRDefault="001A258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89" w:rsidRDefault="0086369D">
    <w:pPr>
      <w:pBdr>
        <w:top w:val="nil"/>
        <w:left w:val="nil"/>
        <w:bottom w:val="nil"/>
        <w:right w:val="nil"/>
        <w:between w:val="nil"/>
      </w:pBdr>
      <w:tabs>
        <w:tab w:val="center" w:pos="4153"/>
        <w:tab w:val="right" w:pos="8306"/>
      </w:tabs>
      <w:rPr>
        <w:color w:val="000000"/>
      </w:rPr>
    </w:pPr>
    <w:r>
      <w:rPr>
        <w:color w:val="000000"/>
      </w:rPr>
      <w:t>Forest of Dean District Council</w:t>
    </w:r>
    <w:r w:rsidR="003C3545">
      <w:rPr>
        <w:color w:val="000000"/>
      </w:rP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C94C01">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C94C01">
      <w:rPr>
        <w:noProof/>
        <w:color w:val="000000"/>
      </w:rPr>
      <w:t>9</w:t>
    </w:r>
    <w:r>
      <w:rPr>
        <w:color w:val="000000"/>
      </w:rPr>
      <w:fldChar w:fldCharType="end"/>
    </w:r>
    <w:r>
      <w:rPr>
        <w:color w:val="000000"/>
      </w:rPr>
      <w:t xml:space="preserve">  </w:t>
    </w:r>
  </w:p>
  <w:p w:rsidR="001A2589" w:rsidRDefault="001A2589"/>
  <w:p w:rsidR="001A2589" w:rsidRDefault="001A25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19" w:rsidRDefault="00741519">
      <w:pPr>
        <w:spacing w:before="0" w:after="0"/>
      </w:pPr>
      <w:r>
        <w:separator/>
      </w:r>
    </w:p>
  </w:footnote>
  <w:footnote w:type="continuationSeparator" w:id="0">
    <w:p w:rsidR="00741519" w:rsidRDefault="007415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89" w:rsidRDefault="001A258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89" w:rsidRDefault="001A2589">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589" w:rsidRDefault="0086369D">
    <w:pPr>
      <w:pBdr>
        <w:top w:val="nil"/>
        <w:left w:val="nil"/>
        <w:bottom w:val="nil"/>
        <w:right w:val="nil"/>
        <w:between w:val="nil"/>
      </w:pBdr>
      <w:tabs>
        <w:tab w:val="center" w:pos="4153"/>
        <w:tab w:val="right" w:pos="8306"/>
        <w:tab w:val="left" w:pos="3546"/>
      </w:tabs>
      <w:spacing w:before="0"/>
      <w:rPr>
        <w:color w:val="000000"/>
      </w:rPr>
    </w:pPr>
    <w:r>
      <w:rPr>
        <w:noProof/>
        <w:color w:val="000000"/>
      </w:rPr>
      <w:drawing>
        <wp:inline distT="0" distB="0" distL="0" distR="0">
          <wp:extent cx="1200785" cy="1009650"/>
          <wp:effectExtent l="0" t="0" r="0" b="0"/>
          <wp:docPr id="2" name="image1.jpg" descr="Forest of Dean District Council logo"/>
          <wp:cNvGraphicFramePr/>
          <a:graphic xmlns:a="http://schemas.openxmlformats.org/drawingml/2006/main">
            <a:graphicData uri="http://schemas.openxmlformats.org/drawingml/2006/picture">
              <pic:pic xmlns:pic="http://schemas.openxmlformats.org/drawingml/2006/picture">
                <pic:nvPicPr>
                  <pic:cNvPr id="0" name="image1.jpg" descr="Forest of Dean District Council logo"/>
                  <pic:cNvPicPr preferRelativeResize="0"/>
                </pic:nvPicPr>
                <pic:blipFill>
                  <a:blip r:embed="rId1"/>
                  <a:srcRect/>
                  <a:stretch>
                    <a:fillRect/>
                  </a:stretch>
                </pic:blipFill>
                <pic:spPr>
                  <a:xfrm>
                    <a:off x="0" y="0"/>
                    <a:ext cx="1200785" cy="10096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4673600</wp:posOffset>
              </wp:positionH>
              <wp:positionV relativeFrom="paragraph">
                <wp:posOffset>165100</wp:posOffset>
              </wp:positionV>
              <wp:extent cx="1433830" cy="462280"/>
              <wp:effectExtent l="0" t="0" r="0" b="0"/>
              <wp:wrapNone/>
              <wp:docPr id="1" name="Rounded Rectangle 1" title="Website address"/>
              <wp:cNvGraphicFramePr/>
              <a:graphic xmlns:a="http://schemas.openxmlformats.org/drawingml/2006/main">
                <a:graphicData uri="http://schemas.microsoft.com/office/word/2010/wordprocessingShape">
                  <wps:wsp>
                    <wps:cNvSpPr/>
                    <wps:spPr>
                      <a:xfrm>
                        <a:off x="4633848" y="3553623"/>
                        <a:ext cx="1424305" cy="452755"/>
                      </a:xfrm>
                      <a:prstGeom prst="roundRect">
                        <a:avLst>
                          <a:gd name="adj" fmla="val 16667"/>
                        </a:avLst>
                      </a:prstGeom>
                      <a:solidFill>
                        <a:srgbClr val="0674B6"/>
                      </a:solidFill>
                      <a:ln>
                        <a:noFill/>
                      </a:ln>
                    </wps:spPr>
                    <wps:txbx>
                      <w:txbxContent>
                        <w:p w:rsidR="001A2589" w:rsidRPr="00EF3D98" w:rsidRDefault="0086369D">
                          <w:pPr>
                            <w:jc w:val="center"/>
                            <w:textDirection w:val="btLr"/>
                            <w:rPr>
                              <w:rFonts w:asciiTheme="majorHAnsi" w:hAnsiTheme="majorHAnsi" w:cstheme="majorHAnsi"/>
                            </w:rPr>
                          </w:pPr>
                          <w:r w:rsidRPr="00EF3D98">
                            <w:rPr>
                              <w:rFonts w:asciiTheme="majorHAnsi" w:hAnsiTheme="majorHAnsi" w:cstheme="majorHAnsi"/>
                              <w:color w:val="FFFFFF"/>
                            </w:rPr>
                            <w:t>www.fdean.gov.uk</w:t>
                          </w:r>
                        </w:p>
                        <w:p w:rsidR="001A2589" w:rsidRDefault="001A2589">
                          <w:pPr>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26" alt="Title: Website address" style="position:absolute;margin-left:368pt;margin-top:13pt;width:112.9pt;height:36.4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" fillcolor="#0674b6" stroked="f">
              <v:textbox inset="2.53958mm,1.2694mm,2.53958mm,1.2694mm">
                <w:txbxContent>
                  <w:p w:rsidR="001A2589" w:rsidRPr="00EF3D98" w:rsidRDefault="0086369D">
                    <w:pPr>
                      <w:jc w:val="center"/>
                      <w:textDirection w:val="btLr"/>
                      <w:rPr>
                        <w:rFonts w:asciiTheme="majorHAnsi" w:hAnsiTheme="majorHAnsi" w:cstheme="majorHAnsi"/>
                      </w:rPr>
                    </w:pPr>
                    <w:r w:rsidRPr="00EF3D98">
                      <w:rPr>
                        <w:rFonts w:asciiTheme="majorHAnsi" w:hAnsiTheme="majorHAnsi" w:cstheme="majorHAnsi"/>
                        <w:color w:val="FFFFFF"/>
                      </w:rPr>
                      <w:t>www.fdean.gov.uk</w:t>
                    </w:r>
                  </w:p>
                  <w:p w:rsidR="001A2589" w:rsidRDefault="001A2589">
                    <w:pPr>
                      <w:jc w:val="center"/>
                      <w:textDirection w:val="btLr"/>
                    </w:pP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410"/>
    <w:multiLevelType w:val="multilevel"/>
    <w:tmpl w:val="FAF4FF60"/>
    <w:lvl w:ilvl="0">
      <w:start w:val="1"/>
      <w:numFmt w:val="decimal"/>
      <w:lvlText w:val="%1."/>
      <w:lvlJc w:val="left"/>
      <w:pPr>
        <w:ind w:left="840" w:hanging="540"/>
      </w:pPr>
      <w:rPr>
        <w:rFonts w:ascii="Calibri" w:eastAsia="Calibri" w:hAnsi="Calibri" w:cs="Calibri"/>
        <w:sz w:val="24"/>
        <w:szCs w:val="24"/>
      </w:rPr>
    </w:lvl>
    <w:lvl w:ilvl="1">
      <w:numFmt w:val="bullet"/>
      <w:lvlText w:val="•"/>
      <w:lvlJc w:val="left"/>
      <w:pPr>
        <w:ind w:left="1710" w:hanging="540"/>
      </w:pPr>
    </w:lvl>
    <w:lvl w:ilvl="2">
      <w:numFmt w:val="bullet"/>
      <w:lvlText w:val="•"/>
      <w:lvlJc w:val="left"/>
      <w:pPr>
        <w:ind w:left="2581" w:hanging="539"/>
      </w:pPr>
    </w:lvl>
    <w:lvl w:ilvl="3">
      <w:numFmt w:val="bullet"/>
      <w:lvlText w:val="•"/>
      <w:lvlJc w:val="left"/>
      <w:pPr>
        <w:ind w:left="3451" w:hanging="540"/>
      </w:pPr>
    </w:lvl>
    <w:lvl w:ilvl="4">
      <w:numFmt w:val="bullet"/>
      <w:lvlText w:val="•"/>
      <w:lvlJc w:val="left"/>
      <w:pPr>
        <w:ind w:left="4322" w:hanging="540"/>
      </w:pPr>
    </w:lvl>
    <w:lvl w:ilvl="5">
      <w:numFmt w:val="bullet"/>
      <w:lvlText w:val="•"/>
      <w:lvlJc w:val="left"/>
      <w:pPr>
        <w:ind w:left="5193" w:hanging="540"/>
      </w:pPr>
    </w:lvl>
    <w:lvl w:ilvl="6">
      <w:numFmt w:val="bullet"/>
      <w:lvlText w:val="•"/>
      <w:lvlJc w:val="left"/>
      <w:pPr>
        <w:ind w:left="6063" w:hanging="540"/>
      </w:pPr>
    </w:lvl>
    <w:lvl w:ilvl="7">
      <w:numFmt w:val="bullet"/>
      <w:lvlText w:val="•"/>
      <w:lvlJc w:val="left"/>
      <w:pPr>
        <w:ind w:left="6934" w:hanging="540"/>
      </w:pPr>
    </w:lvl>
    <w:lvl w:ilvl="8">
      <w:numFmt w:val="bullet"/>
      <w:lvlText w:val="•"/>
      <w:lvlJc w:val="left"/>
      <w:pPr>
        <w:ind w:left="7805" w:hanging="5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89"/>
    <w:rsid w:val="00062C89"/>
    <w:rsid w:val="00191E3D"/>
    <w:rsid w:val="001A2589"/>
    <w:rsid w:val="003C3545"/>
    <w:rsid w:val="00430DC1"/>
    <w:rsid w:val="006D278A"/>
    <w:rsid w:val="00741519"/>
    <w:rsid w:val="00812F4F"/>
    <w:rsid w:val="0086369D"/>
    <w:rsid w:val="00C94C01"/>
    <w:rsid w:val="00D8571F"/>
    <w:rsid w:val="00DD4F01"/>
    <w:rsid w:val="00E52259"/>
    <w:rsid w:val="00EF3D11"/>
    <w:rsid w:val="00EF3D98"/>
    <w:rsid w:val="00F8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32A06-E942-4402-9E9A-A28BD737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GB" w:eastAsia="en-GB"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360" w:after="360"/>
      <w:outlineLvl w:val="0"/>
    </w:pPr>
    <w:rPr>
      <w:color w:val="006649"/>
      <w:sz w:val="36"/>
      <w:szCs w:val="36"/>
    </w:rPr>
  </w:style>
  <w:style w:type="paragraph" w:styleId="Heading2">
    <w:name w:val="heading 2"/>
    <w:basedOn w:val="Normal"/>
    <w:next w:val="Normal"/>
    <w:pPr>
      <w:keepNext/>
      <w:spacing w:before="360"/>
      <w:outlineLvl w:val="1"/>
    </w:pPr>
    <w:rPr>
      <w:color w:val="006649"/>
      <w:sz w:val="28"/>
      <w:szCs w:val="28"/>
    </w:rPr>
  </w:style>
  <w:style w:type="paragraph" w:styleId="Heading3">
    <w:name w:val="heading 3"/>
    <w:basedOn w:val="Normal"/>
    <w:next w:val="Normal"/>
    <w:pPr>
      <w:keepNext/>
      <w:spacing w:before="24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color w:val="FFFFFF"/>
      </w:rPr>
      <w:tblPr/>
      <w:tcPr>
        <w:shd w:val="clear" w:color="auto" w:fill="006649"/>
      </w:tcPr>
    </w:tblStylePr>
  </w:style>
  <w:style w:type="table" w:customStyle="1" w:styleId="a0">
    <w:basedOn w:val="TableNormal"/>
    <w:tblPr>
      <w:tblStyleRowBandSize w:val="1"/>
      <w:tblStyleColBandSize w:val="1"/>
    </w:tblPr>
    <w:tblStylePr w:type="firstRow">
      <w:rPr>
        <w:color w:val="FFFFFF"/>
      </w:rPr>
      <w:tblPr/>
      <w:tcPr>
        <w:shd w:val="clear" w:color="auto" w:fill="006649"/>
      </w:tcPr>
    </w:tblStylePr>
  </w:style>
  <w:style w:type="table" w:customStyle="1" w:styleId="a1">
    <w:basedOn w:val="TableNormal"/>
    <w:tblPr>
      <w:tblStyleRowBandSize w:val="1"/>
      <w:tblStyleColBandSize w:val="1"/>
    </w:tblPr>
    <w:tblStylePr w:type="firstRow">
      <w:rPr>
        <w:color w:val="FFFFFF"/>
      </w:rPr>
      <w:tblPr/>
      <w:tcPr>
        <w:shd w:val="clear" w:color="auto" w:fill="006649"/>
      </w:tcPr>
    </w:tblStylePr>
  </w:style>
  <w:style w:type="table" w:customStyle="1" w:styleId="a2">
    <w:basedOn w:val="TableNormal"/>
    <w:tblPr>
      <w:tblStyleRowBandSize w:val="1"/>
      <w:tblStyleColBandSize w:val="1"/>
    </w:tblPr>
    <w:tblStylePr w:type="firstRow">
      <w:rPr>
        <w:color w:val="FFFFFF"/>
      </w:rPr>
      <w:tblPr/>
      <w:tcPr>
        <w:shd w:val="clear" w:color="auto" w:fill="006649"/>
      </w:tcPr>
    </w:tblStylePr>
  </w:style>
  <w:style w:type="table" w:customStyle="1" w:styleId="a3">
    <w:basedOn w:val="TableNormal"/>
    <w:tblPr>
      <w:tblStyleRowBandSize w:val="1"/>
      <w:tblStyleColBandSize w:val="1"/>
    </w:tblPr>
    <w:tblStylePr w:type="firstRow">
      <w:rPr>
        <w:color w:val="FFFFFF"/>
      </w:rPr>
      <w:tblPr/>
      <w:tcPr>
        <w:shd w:val="clear" w:color="auto" w:fill="006649"/>
      </w:tcPr>
    </w:tblStylePr>
  </w:style>
  <w:style w:type="table" w:customStyle="1" w:styleId="a4">
    <w:basedOn w:val="TableNormal"/>
    <w:tblPr>
      <w:tblStyleRowBandSize w:val="1"/>
      <w:tblStyleColBandSize w:val="1"/>
    </w:tblPr>
    <w:tblStylePr w:type="firstRow">
      <w:rPr>
        <w:color w:val="FFFFFF"/>
      </w:rPr>
      <w:tblPr/>
      <w:tcPr>
        <w:shd w:val="clear" w:color="auto" w:fill="006649"/>
      </w:tcPr>
    </w:tblStylePr>
  </w:style>
  <w:style w:type="table" w:customStyle="1" w:styleId="a5">
    <w:basedOn w:val="TableNormal"/>
    <w:tblPr>
      <w:tblStyleRowBandSize w:val="1"/>
      <w:tblStyleColBandSize w:val="1"/>
    </w:tblPr>
    <w:tblStylePr w:type="firstRow">
      <w:rPr>
        <w:color w:val="FFFFFF"/>
      </w:rPr>
      <w:tblPr/>
      <w:tcPr>
        <w:shd w:val="clear" w:color="auto" w:fill="006649"/>
      </w:tcPr>
    </w:tblStylePr>
  </w:style>
  <w:style w:type="table" w:customStyle="1" w:styleId="a6">
    <w:basedOn w:val="TableNormal"/>
    <w:tblPr>
      <w:tblStyleRowBandSize w:val="1"/>
      <w:tblStyleColBandSize w:val="1"/>
    </w:tblPr>
    <w:tblStylePr w:type="firstRow">
      <w:rPr>
        <w:color w:val="FFFFFF"/>
      </w:rPr>
      <w:tblPr/>
      <w:tcPr>
        <w:shd w:val="clear" w:color="auto" w:fill="006649"/>
      </w:tcPr>
    </w:tblStylePr>
  </w:style>
  <w:style w:type="table" w:customStyle="1" w:styleId="a7">
    <w:basedOn w:val="TableNormal"/>
    <w:tblPr>
      <w:tblStyleRowBandSize w:val="1"/>
      <w:tblStyleColBandSize w:val="1"/>
    </w:tblPr>
    <w:tblStylePr w:type="firstRow">
      <w:rPr>
        <w:color w:val="FFFFFF"/>
      </w:rPr>
      <w:tblPr/>
      <w:tcPr>
        <w:shd w:val="clear" w:color="auto" w:fill="006649"/>
      </w:tcPr>
    </w:tblStylePr>
  </w:style>
  <w:style w:type="table" w:customStyle="1" w:styleId="a8">
    <w:basedOn w:val="TableNormal"/>
    <w:tblPr>
      <w:tblStyleRowBandSize w:val="1"/>
      <w:tblStyleColBandSize w:val="1"/>
    </w:tblPr>
    <w:tblStylePr w:type="firstRow">
      <w:rPr>
        <w:color w:val="FFFFFF"/>
      </w:rPr>
      <w:tblPr/>
      <w:tcPr>
        <w:shd w:val="clear" w:color="auto" w:fill="006649"/>
      </w:tcPr>
    </w:tblStylePr>
  </w:style>
  <w:style w:type="table" w:customStyle="1" w:styleId="a9">
    <w:basedOn w:val="TableNormal"/>
    <w:tblPr>
      <w:tblStyleRowBandSize w:val="1"/>
      <w:tblStyleColBandSize w:val="1"/>
    </w:tblPr>
    <w:tblStylePr w:type="firstRow">
      <w:rPr>
        <w:color w:val="FFFFFF"/>
      </w:rPr>
      <w:tblPr/>
      <w:tcPr>
        <w:shd w:val="clear" w:color="auto" w:fill="00664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munity.builder@fdea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builder@fdean.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unity.builder@fdean.gov.uk" TargetMode="External"/><Relationship Id="rId4" Type="http://schemas.openxmlformats.org/officeDocument/2006/relationships/webSettings" Target="webSettings.xml"/><Relationship Id="rId9" Type="http://schemas.openxmlformats.org/officeDocument/2006/relationships/hyperlink" Target="mailto:community.builder@fdean.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Lunch Club Grant 2022 to 2023 Application Form</dc:title>
  <dc:subject>Community Lunch Club Grant 2022 to 2023 Application Form</dc:subject>
  <dc:creator>Nicola Mclean</dc:creator>
  <cp:keywords>Community Lunch Club Grant 2022 to 2023 Application Form</cp:keywords>
  <cp:lastModifiedBy>Alexandra Sore</cp:lastModifiedBy>
  <cp:revision>4</cp:revision>
  <dcterms:created xsi:type="dcterms:W3CDTF">2022-12-12T11:30:00Z</dcterms:created>
  <dcterms:modified xsi:type="dcterms:W3CDTF">2022-12-13T16:06:00Z</dcterms:modified>
</cp:coreProperties>
</file>